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99"/>
        <w:tblW w:w="11023" w:type="dxa"/>
        <w:tblLayout w:type="fixed"/>
        <w:tblLook w:val="04A0" w:firstRow="1" w:lastRow="0" w:firstColumn="1" w:lastColumn="0" w:noHBand="0" w:noVBand="1"/>
      </w:tblPr>
      <w:tblGrid>
        <w:gridCol w:w="1419"/>
        <w:gridCol w:w="4076"/>
        <w:gridCol w:w="992"/>
        <w:gridCol w:w="992"/>
        <w:gridCol w:w="3544"/>
      </w:tblGrid>
      <w:tr w:rsidR="00827A2F" w:rsidTr="00B82D9B">
        <w:tc>
          <w:tcPr>
            <w:tcW w:w="11023" w:type="dxa"/>
            <w:gridSpan w:val="5"/>
          </w:tcPr>
          <w:p w:rsidR="00827A2F" w:rsidRPr="00D66482" w:rsidRDefault="00827A2F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A2F" w:rsidRPr="00D66482" w:rsidRDefault="000748E5" w:rsidP="000E6A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2019</w:t>
            </w:r>
            <w:r w:rsidR="00827A2F"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-20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827A2F"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EĞİTİM ÖĞRETİM YILI</w:t>
            </w:r>
          </w:p>
          <w:p w:rsidR="00827A2F" w:rsidRDefault="003E55C6" w:rsidP="000E6A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ANKARA SİNCAN </w:t>
            </w:r>
          </w:p>
          <w:p w:rsidR="003E55C6" w:rsidRPr="00D66482" w:rsidRDefault="003E55C6" w:rsidP="000E6A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ELMAS ANAOKULU </w:t>
            </w:r>
          </w:p>
          <w:p w:rsidR="00827A2F" w:rsidRPr="00D66482" w:rsidRDefault="00827A2F" w:rsidP="000E6A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BESLENME DOSTU OKUL PROJESİ YILLIK ÇALIŞMA PLANI</w:t>
            </w:r>
          </w:p>
          <w:p w:rsidR="00827A2F" w:rsidRDefault="00827A2F" w:rsidP="000E6A23"/>
        </w:tc>
      </w:tr>
      <w:tr w:rsidR="00827A2F" w:rsidTr="00B82D9B">
        <w:trPr>
          <w:trHeight w:val="435"/>
        </w:trPr>
        <w:tc>
          <w:tcPr>
            <w:tcW w:w="1419" w:type="dxa"/>
            <w:vMerge w:val="restart"/>
          </w:tcPr>
          <w:p w:rsidR="00827A2F" w:rsidRPr="00D66482" w:rsidRDefault="00827A2F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827A2F" w:rsidRDefault="00827A2F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827A2F" w:rsidRDefault="00827A2F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827A2F" w:rsidRPr="00D66482" w:rsidRDefault="00827A2F" w:rsidP="000E6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4076" w:type="dxa"/>
            <w:vMerge w:val="restart"/>
          </w:tcPr>
          <w:p w:rsidR="00827A2F" w:rsidRDefault="00827A2F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A2F" w:rsidRDefault="00827A2F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A2F" w:rsidRDefault="00827A2F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A2F" w:rsidRPr="00DC47E9" w:rsidRDefault="00827A2F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ETKİNLİKLER</w:t>
            </w:r>
          </w:p>
          <w:p w:rsidR="00827A2F" w:rsidRPr="00D66482" w:rsidRDefault="00827A2F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27A2F" w:rsidRDefault="00827A2F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827A2F" w:rsidRDefault="00827A2F" w:rsidP="000E6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AÇIK HEDEF UYGULANDI </w:t>
            </w:r>
            <w:proofErr w:type="gramStart"/>
            <w:r>
              <w:rPr>
                <w:b/>
                <w:sz w:val="24"/>
                <w:szCs w:val="24"/>
              </w:rPr>
              <w:t>MI ?</w:t>
            </w:r>
            <w:proofErr w:type="gramEnd"/>
          </w:p>
          <w:p w:rsidR="00827A2F" w:rsidRPr="00D66482" w:rsidRDefault="00827A2F" w:rsidP="000E6A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827A2F" w:rsidRDefault="00827A2F" w:rsidP="000E6A23">
            <w:pPr>
              <w:jc w:val="center"/>
            </w:pPr>
          </w:p>
          <w:p w:rsidR="00827A2F" w:rsidRDefault="00827A2F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A2F" w:rsidRPr="00DC47E9" w:rsidRDefault="00827A2F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İZLEME</w:t>
            </w:r>
          </w:p>
          <w:p w:rsidR="00827A2F" w:rsidRDefault="00827A2F" w:rsidP="000E6A23">
            <w:pPr>
              <w:jc w:val="center"/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827A2F" w:rsidTr="00B82D9B">
        <w:trPr>
          <w:trHeight w:val="435"/>
        </w:trPr>
        <w:tc>
          <w:tcPr>
            <w:tcW w:w="1419" w:type="dxa"/>
            <w:vMerge/>
          </w:tcPr>
          <w:p w:rsidR="00827A2F" w:rsidRPr="00D66482" w:rsidRDefault="00827A2F" w:rsidP="000E6A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27A2F" w:rsidRPr="00D66482" w:rsidRDefault="00827A2F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7A2F" w:rsidRDefault="00827A2F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827A2F" w:rsidRDefault="00827A2F" w:rsidP="000E6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  <w:p w:rsidR="00827A2F" w:rsidRPr="00D66482" w:rsidRDefault="00827A2F" w:rsidP="000E6A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7A2F" w:rsidRDefault="00827A2F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827A2F" w:rsidRPr="00D66482" w:rsidRDefault="00827A2F" w:rsidP="000E6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3544" w:type="dxa"/>
            <w:vMerge/>
            <w:shd w:val="clear" w:color="auto" w:fill="auto"/>
          </w:tcPr>
          <w:p w:rsidR="00827A2F" w:rsidRDefault="00827A2F" w:rsidP="000E6A23">
            <w:pPr>
              <w:jc w:val="center"/>
            </w:pPr>
          </w:p>
        </w:tc>
      </w:tr>
      <w:tr w:rsidR="007E47B3" w:rsidTr="00B82D9B">
        <w:trPr>
          <w:cantSplit/>
          <w:trHeight w:val="1215"/>
        </w:trPr>
        <w:tc>
          <w:tcPr>
            <w:tcW w:w="1419" w:type="dxa"/>
            <w:vMerge w:val="restart"/>
            <w:textDirection w:val="btLr"/>
          </w:tcPr>
          <w:p w:rsidR="007E47B3" w:rsidRDefault="007E47B3" w:rsidP="000E6A23">
            <w:pPr>
              <w:ind w:left="113" w:right="113"/>
              <w:jc w:val="center"/>
            </w:pPr>
          </w:p>
          <w:p w:rsidR="007E47B3" w:rsidRDefault="007E47B3" w:rsidP="000E6A23">
            <w:pPr>
              <w:ind w:left="113" w:right="113"/>
            </w:pPr>
          </w:p>
          <w:p w:rsidR="007E47B3" w:rsidRPr="007A36B6" w:rsidRDefault="007E47B3" w:rsidP="000E6A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A36B6">
              <w:rPr>
                <w:rFonts w:ascii="Times New Roman" w:hAnsi="Times New Roman" w:cs="Times New Roman"/>
                <w:b/>
                <w:sz w:val="52"/>
                <w:szCs w:val="52"/>
              </w:rPr>
              <w:t>EYLÜL</w:t>
            </w:r>
          </w:p>
        </w:tc>
        <w:tc>
          <w:tcPr>
            <w:tcW w:w="4076" w:type="dxa"/>
          </w:tcPr>
          <w:p w:rsidR="007E47B3" w:rsidRDefault="007E47B3" w:rsidP="000E6A23"/>
          <w:p w:rsidR="007E47B3" w:rsidRPr="00827A2F" w:rsidRDefault="009A5E8D" w:rsidP="000E6A2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‘Sağlıklı </w:t>
            </w:r>
            <w:r w:rsidR="007E47B3" w:rsidRPr="00827A2F">
              <w:rPr>
                <w:rFonts w:ascii="Times New Roman" w:hAnsi="Times New Roman" w:cs="Times New Roman"/>
                <w:sz w:val="20"/>
                <w:szCs w:val="20"/>
              </w:rPr>
              <w:t>Beslenme ve Hareketli Yaşam Ekibi’nin oluşturulması ve ilk toplantının gerçekleştirilmesi.</w:t>
            </w:r>
          </w:p>
          <w:p w:rsidR="007E47B3" w:rsidRDefault="007E47B3" w:rsidP="000E6A23">
            <w:pPr>
              <w:pStyle w:val="ListeParagraf"/>
            </w:pPr>
          </w:p>
        </w:tc>
        <w:tc>
          <w:tcPr>
            <w:tcW w:w="992" w:type="dxa"/>
          </w:tcPr>
          <w:p w:rsidR="007E47B3" w:rsidRDefault="007E47B3" w:rsidP="000E6A23"/>
        </w:tc>
        <w:tc>
          <w:tcPr>
            <w:tcW w:w="992" w:type="dxa"/>
          </w:tcPr>
          <w:p w:rsidR="007E47B3" w:rsidRDefault="007E47B3" w:rsidP="000E6A23"/>
        </w:tc>
        <w:tc>
          <w:tcPr>
            <w:tcW w:w="3544" w:type="dxa"/>
            <w:shd w:val="clear" w:color="auto" w:fill="auto"/>
          </w:tcPr>
          <w:p w:rsidR="007E47B3" w:rsidRDefault="007E47B3" w:rsidP="000E6A23"/>
        </w:tc>
      </w:tr>
      <w:tr w:rsidR="007E47B3" w:rsidTr="00B82D9B">
        <w:trPr>
          <w:cantSplit/>
          <w:trHeight w:val="937"/>
        </w:trPr>
        <w:tc>
          <w:tcPr>
            <w:tcW w:w="1419" w:type="dxa"/>
            <w:vMerge/>
            <w:textDirection w:val="btLr"/>
          </w:tcPr>
          <w:p w:rsidR="007E47B3" w:rsidRDefault="007E47B3" w:rsidP="000E6A23">
            <w:pPr>
              <w:ind w:left="113" w:right="113"/>
              <w:jc w:val="center"/>
            </w:pPr>
          </w:p>
        </w:tc>
        <w:tc>
          <w:tcPr>
            <w:tcW w:w="4076" w:type="dxa"/>
          </w:tcPr>
          <w:p w:rsidR="007E47B3" w:rsidRPr="00D46CF5" w:rsidRDefault="007E47B3" w:rsidP="000E6A23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7B3" w:rsidRPr="00827A2F" w:rsidRDefault="007E47B3" w:rsidP="000E6A23"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Beslenme Dostu Okul Projesi yıllık çalışma planının hazırlanması.</w:t>
            </w:r>
          </w:p>
          <w:p w:rsidR="007E47B3" w:rsidRDefault="007E47B3" w:rsidP="000E6A23">
            <w:pPr>
              <w:pStyle w:val="ListeParagraf"/>
            </w:pPr>
          </w:p>
        </w:tc>
        <w:tc>
          <w:tcPr>
            <w:tcW w:w="992" w:type="dxa"/>
          </w:tcPr>
          <w:p w:rsidR="007E47B3" w:rsidRDefault="007E47B3" w:rsidP="000E6A23"/>
        </w:tc>
        <w:tc>
          <w:tcPr>
            <w:tcW w:w="992" w:type="dxa"/>
          </w:tcPr>
          <w:p w:rsidR="007E47B3" w:rsidRDefault="007E47B3" w:rsidP="000E6A23"/>
        </w:tc>
        <w:tc>
          <w:tcPr>
            <w:tcW w:w="3544" w:type="dxa"/>
            <w:shd w:val="clear" w:color="auto" w:fill="auto"/>
          </w:tcPr>
          <w:p w:rsidR="007E47B3" w:rsidRDefault="007E47B3" w:rsidP="000E6A23"/>
        </w:tc>
      </w:tr>
      <w:tr w:rsidR="007E47B3" w:rsidTr="00B82D9B">
        <w:trPr>
          <w:cantSplit/>
          <w:trHeight w:val="855"/>
        </w:trPr>
        <w:tc>
          <w:tcPr>
            <w:tcW w:w="1419" w:type="dxa"/>
            <w:vMerge/>
            <w:textDirection w:val="btLr"/>
          </w:tcPr>
          <w:p w:rsidR="007E47B3" w:rsidRDefault="007E47B3" w:rsidP="000E6A23">
            <w:pPr>
              <w:ind w:left="113" w:right="113"/>
              <w:jc w:val="center"/>
            </w:pPr>
          </w:p>
        </w:tc>
        <w:tc>
          <w:tcPr>
            <w:tcW w:w="4076" w:type="dxa"/>
          </w:tcPr>
          <w:p w:rsidR="007E47B3" w:rsidRPr="00D46CF5" w:rsidRDefault="007E47B3" w:rsidP="000E6A23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7B3" w:rsidRPr="00827A2F" w:rsidRDefault="007E47B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Beslenme Dostu Okul Projesi hakkında öğretmenlerin ve velilerin bilgilendirilmesi. </w:t>
            </w:r>
          </w:p>
          <w:p w:rsidR="007E47B3" w:rsidRPr="00D46CF5" w:rsidRDefault="007E47B3" w:rsidP="000E6A23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7B3" w:rsidRDefault="007E47B3" w:rsidP="000E6A23"/>
        </w:tc>
        <w:tc>
          <w:tcPr>
            <w:tcW w:w="992" w:type="dxa"/>
          </w:tcPr>
          <w:p w:rsidR="007E47B3" w:rsidRDefault="007E47B3" w:rsidP="000E6A23"/>
        </w:tc>
        <w:tc>
          <w:tcPr>
            <w:tcW w:w="3544" w:type="dxa"/>
            <w:shd w:val="clear" w:color="auto" w:fill="auto"/>
          </w:tcPr>
          <w:p w:rsidR="007E47B3" w:rsidRDefault="007E47B3" w:rsidP="000E6A23"/>
        </w:tc>
      </w:tr>
      <w:tr w:rsidR="007E47B3" w:rsidTr="00B82D9B">
        <w:trPr>
          <w:cantSplit/>
          <w:trHeight w:val="857"/>
        </w:trPr>
        <w:tc>
          <w:tcPr>
            <w:tcW w:w="1419" w:type="dxa"/>
            <w:vMerge/>
            <w:textDirection w:val="btLr"/>
          </w:tcPr>
          <w:p w:rsidR="007E47B3" w:rsidRDefault="007E47B3" w:rsidP="000E6A23">
            <w:pPr>
              <w:ind w:left="113" w:right="113"/>
              <w:jc w:val="center"/>
            </w:pPr>
          </w:p>
        </w:tc>
        <w:tc>
          <w:tcPr>
            <w:tcW w:w="4076" w:type="dxa"/>
          </w:tcPr>
          <w:p w:rsidR="007E47B3" w:rsidRPr="00D46CF5" w:rsidRDefault="007E47B3" w:rsidP="000E6A23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7B3" w:rsidRPr="00827A2F" w:rsidRDefault="007E47B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3E55C6">
              <w:rPr>
                <w:rFonts w:ascii="Times New Roman" w:hAnsi="Times New Roman" w:cs="Times New Roman"/>
                <w:sz w:val="20"/>
                <w:szCs w:val="20"/>
              </w:rPr>
              <w:t xml:space="preserve">slenme dostu bilgilendirme </w:t>
            </w:r>
            <w:proofErr w:type="gramStart"/>
            <w:r w:rsidR="003E55C6">
              <w:rPr>
                <w:rFonts w:ascii="Times New Roman" w:hAnsi="Times New Roman" w:cs="Times New Roman"/>
                <w:sz w:val="20"/>
                <w:szCs w:val="20"/>
              </w:rPr>
              <w:t xml:space="preserve">yemekhane </w:t>
            </w: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proofErr w:type="gramEnd"/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okul panolarının oluşturulması.</w:t>
            </w:r>
          </w:p>
          <w:p w:rsidR="007E47B3" w:rsidRPr="00D46CF5" w:rsidRDefault="007E47B3" w:rsidP="000E6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7B3" w:rsidRDefault="007E47B3" w:rsidP="000E6A23"/>
        </w:tc>
        <w:tc>
          <w:tcPr>
            <w:tcW w:w="992" w:type="dxa"/>
          </w:tcPr>
          <w:p w:rsidR="007E47B3" w:rsidRDefault="007E47B3" w:rsidP="000E6A23"/>
        </w:tc>
        <w:tc>
          <w:tcPr>
            <w:tcW w:w="3544" w:type="dxa"/>
            <w:shd w:val="clear" w:color="auto" w:fill="auto"/>
          </w:tcPr>
          <w:p w:rsidR="007E47B3" w:rsidRDefault="007E47B3" w:rsidP="000E6A23"/>
        </w:tc>
      </w:tr>
      <w:tr w:rsidR="007E47B3" w:rsidTr="00B82D9B">
        <w:trPr>
          <w:cantSplit/>
          <w:trHeight w:val="994"/>
        </w:trPr>
        <w:tc>
          <w:tcPr>
            <w:tcW w:w="1419" w:type="dxa"/>
            <w:vMerge/>
            <w:textDirection w:val="btLr"/>
          </w:tcPr>
          <w:p w:rsidR="007E47B3" w:rsidRDefault="007E47B3" w:rsidP="000E6A23">
            <w:pPr>
              <w:ind w:left="113" w:right="113"/>
              <w:jc w:val="center"/>
            </w:pPr>
          </w:p>
        </w:tc>
        <w:tc>
          <w:tcPr>
            <w:tcW w:w="4076" w:type="dxa"/>
          </w:tcPr>
          <w:p w:rsidR="007E47B3" w:rsidRPr="00D46CF5" w:rsidRDefault="007E47B3" w:rsidP="000E6A23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23" w:rsidRPr="00827A2F" w:rsidRDefault="007E47B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Okulun internet </w:t>
            </w:r>
            <w:r w:rsidR="00A63885">
              <w:rPr>
                <w:rFonts w:ascii="Times New Roman" w:hAnsi="Times New Roman" w:cs="Times New Roman"/>
                <w:sz w:val="20"/>
                <w:szCs w:val="20"/>
              </w:rPr>
              <w:t>sayfasında ‘Beslenme Köşesi ‘</w:t>
            </w: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oluşturulması ve bilgilendirme çalışmaları yapılması.</w:t>
            </w:r>
          </w:p>
        </w:tc>
        <w:tc>
          <w:tcPr>
            <w:tcW w:w="992" w:type="dxa"/>
          </w:tcPr>
          <w:p w:rsidR="007E47B3" w:rsidRDefault="007E47B3" w:rsidP="000E6A23"/>
        </w:tc>
        <w:tc>
          <w:tcPr>
            <w:tcW w:w="992" w:type="dxa"/>
          </w:tcPr>
          <w:p w:rsidR="007E47B3" w:rsidRDefault="007E47B3" w:rsidP="000E6A23"/>
        </w:tc>
        <w:tc>
          <w:tcPr>
            <w:tcW w:w="3544" w:type="dxa"/>
            <w:shd w:val="clear" w:color="auto" w:fill="auto"/>
          </w:tcPr>
          <w:p w:rsidR="007E47B3" w:rsidRDefault="007E47B3" w:rsidP="000E6A23"/>
        </w:tc>
      </w:tr>
      <w:tr w:rsidR="007E47B3" w:rsidTr="00B82D9B">
        <w:trPr>
          <w:cantSplit/>
          <w:trHeight w:val="1063"/>
        </w:trPr>
        <w:tc>
          <w:tcPr>
            <w:tcW w:w="1419" w:type="dxa"/>
            <w:vMerge/>
            <w:textDirection w:val="btLr"/>
          </w:tcPr>
          <w:p w:rsidR="007E47B3" w:rsidRDefault="007E47B3" w:rsidP="000E6A23">
            <w:pPr>
              <w:ind w:left="113" w:right="113"/>
              <w:jc w:val="center"/>
            </w:pPr>
          </w:p>
        </w:tc>
        <w:tc>
          <w:tcPr>
            <w:tcW w:w="4076" w:type="dxa"/>
          </w:tcPr>
          <w:p w:rsidR="007E47B3" w:rsidRPr="00D46CF5" w:rsidRDefault="007E47B3" w:rsidP="000E6A23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7B3" w:rsidRDefault="007E47B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27 Eylül ‘Dünya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Okul Süt Günü’nün etkin olarak </w:t>
            </w: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kutlanması </w:t>
            </w:r>
            <w:r w:rsidR="003E55C6">
              <w:rPr>
                <w:rFonts w:ascii="Times New Roman" w:hAnsi="Times New Roman" w:cs="Times New Roman"/>
                <w:sz w:val="20"/>
                <w:szCs w:val="20"/>
              </w:rPr>
              <w:t>ve yapılan çalışmaların yemekhane</w:t>
            </w:r>
            <w:r w:rsidR="00A63885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="003E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okul panolarında</w:t>
            </w:r>
            <w:r w:rsidR="003E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sergilenmesi.</w:t>
            </w:r>
          </w:p>
          <w:p w:rsidR="007E47B3" w:rsidRPr="00D46CF5" w:rsidRDefault="007E47B3" w:rsidP="000E6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7B3" w:rsidRDefault="007E47B3" w:rsidP="000E6A23"/>
        </w:tc>
        <w:tc>
          <w:tcPr>
            <w:tcW w:w="992" w:type="dxa"/>
          </w:tcPr>
          <w:p w:rsidR="007E47B3" w:rsidRDefault="007E47B3" w:rsidP="000E6A23"/>
        </w:tc>
        <w:tc>
          <w:tcPr>
            <w:tcW w:w="3544" w:type="dxa"/>
            <w:shd w:val="clear" w:color="auto" w:fill="auto"/>
          </w:tcPr>
          <w:p w:rsidR="007E47B3" w:rsidRDefault="007E47B3" w:rsidP="000E6A23"/>
        </w:tc>
      </w:tr>
      <w:tr w:rsidR="007E47B3" w:rsidTr="00B82D9B">
        <w:trPr>
          <w:cantSplit/>
          <w:trHeight w:val="1105"/>
        </w:trPr>
        <w:tc>
          <w:tcPr>
            <w:tcW w:w="1419" w:type="dxa"/>
            <w:vMerge/>
            <w:textDirection w:val="btLr"/>
          </w:tcPr>
          <w:p w:rsidR="007E47B3" w:rsidRDefault="007E47B3" w:rsidP="000E6A23">
            <w:pPr>
              <w:ind w:left="113" w:right="113"/>
              <w:jc w:val="center"/>
            </w:pPr>
          </w:p>
        </w:tc>
        <w:tc>
          <w:tcPr>
            <w:tcW w:w="4076" w:type="dxa"/>
          </w:tcPr>
          <w:p w:rsidR="007E47B3" w:rsidRDefault="007E47B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7B3" w:rsidRDefault="007E47B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‘Okul Çağı Çocukları için Sağlıklı Beslenme Önerileri’ konulu broşürün velilere ulaştırılması.</w:t>
            </w:r>
          </w:p>
          <w:p w:rsidR="007E47B3" w:rsidRPr="00D46CF5" w:rsidRDefault="007E47B3" w:rsidP="000E6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7B3" w:rsidRDefault="007E47B3" w:rsidP="000E6A23"/>
        </w:tc>
        <w:tc>
          <w:tcPr>
            <w:tcW w:w="992" w:type="dxa"/>
          </w:tcPr>
          <w:p w:rsidR="007E47B3" w:rsidRDefault="007E47B3" w:rsidP="000E6A23"/>
        </w:tc>
        <w:tc>
          <w:tcPr>
            <w:tcW w:w="3544" w:type="dxa"/>
            <w:shd w:val="clear" w:color="auto" w:fill="auto"/>
          </w:tcPr>
          <w:p w:rsidR="007E47B3" w:rsidRDefault="007E47B3" w:rsidP="000E6A23"/>
        </w:tc>
      </w:tr>
      <w:tr w:rsidR="007E47B3" w:rsidTr="00B82D9B">
        <w:trPr>
          <w:cantSplit/>
          <w:trHeight w:val="948"/>
        </w:trPr>
        <w:tc>
          <w:tcPr>
            <w:tcW w:w="1419" w:type="dxa"/>
            <w:vMerge/>
            <w:textDirection w:val="btLr"/>
          </w:tcPr>
          <w:p w:rsidR="007E47B3" w:rsidRDefault="007E47B3" w:rsidP="000E6A23">
            <w:pPr>
              <w:ind w:left="113" w:right="113"/>
              <w:jc w:val="center"/>
            </w:pPr>
          </w:p>
        </w:tc>
        <w:tc>
          <w:tcPr>
            <w:tcW w:w="4076" w:type="dxa"/>
          </w:tcPr>
          <w:p w:rsidR="007E47B3" w:rsidRDefault="007E47B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7B3" w:rsidRDefault="007E47B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Değerlendirme yapılarak faaliyet raporunun hazırlanması.</w:t>
            </w:r>
          </w:p>
          <w:p w:rsidR="007E47B3" w:rsidRDefault="007E47B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7B3" w:rsidRDefault="007E47B3" w:rsidP="000E6A23"/>
        </w:tc>
        <w:tc>
          <w:tcPr>
            <w:tcW w:w="992" w:type="dxa"/>
          </w:tcPr>
          <w:p w:rsidR="007E47B3" w:rsidRDefault="007E47B3" w:rsidP="000E6A23"/>
        </w:tc>
        <w:tc>
          <w:tcPr>
            <w:tcW w:w="3544" w:type="dxa"/>
            <w:shd w:val="clear" w:color="auto" w:fill="auto"/>
          </w:tcPr>
          <w:p w:rsidR="007E47B3" w:rsidRDefault="007E47B3" w:rsidP="000E6A23"/>
        </w:tc>
      </w:tr>
    </w:tbl>
    <w:p w:rsidR="007A3818" w:rsidRDefault="007A3818"/>
    <w:p w:rsidR="00E46821" w:rsidRDefault="00E46821"/>
    <w:tbl>
      <w:tblPr>
        <w:tblStyle w:val="TabloKlavuzu"/>
        <w:tblpPr w:leftFromText="141" w:rightFromText="141" w:vertAnchor="text" w:horzAnchor="margin" w:tblpXSpec="center" w:tblpY="-44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4003"/>
        <w:gridCol w:w="992"/>
        <w:gridCol w:w="992"/>
        <w:gridCol w:w="3510"/>
      </w:tblGrid>
      <w:tr w:rsidR="00285095" w:rsidTr="00B82D9B">
        <w:tc>
          <w:tcPr>
            <w:tcW w:w="11023" w:type="dxa"/>
            <w:gridSpan w:val="5"/>
          </w:tcPr>
          <w:p w:rsidR="00285095" w:rsidRPr="00D6648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095" w:rsidRPr="004C1D16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1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748E5" w:rsidRPr="004C1D1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4C1D16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0748E5" w:rsidRPr="004C1D1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C1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EĞİTİM ÖĞRETİM YILI</w:t>
            </w:r>
          </w:p>
          <w:p w:rsidR="004C1D16" w:rsidRPr="004C1D16" w:rsidRDefault="004C1D16" w:rsidP="004C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ANKARA SİNCAN </w:t>
            </w:r>
          </w:p>
          <w:p w:rsidR="004C1D16" w:rsidRPr="004C1D16" w:rsidRDefault="004C1D16" w:rsidP="004C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16">
              <w:rPr>
                <w:rFonts w:ascii="Times New Roman" w:hAnsi="Times New Roman" w:cs="Times New Roman"/>
                <w:b/>
                <w:sz w:val="28"/>
                <w:szCs w:val="28"/>
              </w:rPr>
              <w:t>ELMAS ANAOKULU</w:t>
            </w:r>
          </w:p>
          <w:p w:rsidR="00285095" w:rsidRPr="004C1D16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16">
              <w:rPr>
                <w:rFonts w:ascii="Times New Roman" w:hAnsi="Times New Roman" w:cs="Times New Roman"/>
                <w:b/>
                <w:sz w:val="28"/>
                <w:szCs w:val="28"/>
              </w:rPr>
              <w:t>BESLENME DOSTU OKUL PROJESİ YILLIK ÇALIŞMA PLANI</w:t>
            </w:r>
          </w:p>
          <w:p w:rsidR="00285095" w:rsidRDefault="00285095" w:rsidP="00285095"/>
        </w:tc>
      </w:tr>
      <w:tr w:rsidR="00285095" w:rsidTr="00B82D9B">
        <w:trPr>
          <w:trHeight w:val="435"/>
        </w:trPr>
        <w:tc>
          <w:tcPr>
            <w:tcW w:w="1526" w:type="dxa"/>
            <w:vMerge w:val="restart"/>
          </w:tcPr>
          <w:p w:rsidR="00285095" w:rsidRPr="000464B2" w:rsidRDefault="00285095" w:rsidP="00285095">
            <w:pPr>
              <w:jc w:val="center"/>
              <w:rPr>
                <w:b/>
                <w:sz w:val="20"/>
                <w:szCs w:val="20"/>
              </w:rPr>
            </w:pPr>
          </w:p>
          <w:p w:rsidR="00285095" w:rsidRPr="000464B2" w:rsidRDefault="00285095" w:rsidP="00285095">
            <w:pPr>
              <w:jc w:val="center"/>
              <w:rPr>
                <w:b/>
                <w:sz w:val="20"/>
                <w:szCs w:val="20"/>
              </w:rPr>
            </w:pPr>
          </w:p>
          <w:p w:rsidR="00285095" w:rsidRPr="000464B2" w:rsidRDefault="00285095" w:rsidP="00285095">
            <w:pPr>
              <w:jc w:val="center"/>
              <w:rPr>
                <w:b/>
                <w:sz w:val="20"/>
                <w:szCs w:val="20"/>
              </w:rPr>
            </w:pPr>
          </w:p>
          <w:p w:rsidR="00285095" w:rsidRPr="000464B2" w:rsidRDefault="00285095" w:rsidP="00285095">
            <w:pPr>
              <w:jc w:val="center"/>
              <w:rPr>
                <w:b/>
                <w:sz w:val="20"/>
                <w:szCs w:val="20"/>
              </w:rPr>
            </w:pPr>
            <w:r w:rsidRPr="000464B2">
              <w:rPr>
                <w:b/>
                <w:sz w:val="20"/>
                <w:szCs w:val="20"/>
              </w:rPr>
              <w:t>UYGULAMA ZAMANI</w:t>
            </w:r>
          </w:p>
        </w:tc>
        <w:tc>
          <w:tcPr>
            <w:tcW w:w="4003" w:type="dxa"/>
            <w:vMerge w:val="restart"/>
          </w:tcPr>
          <w:p w:rsidR="00285095" w:rsidRPr="000464B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5095" w:rsidRPr="000464B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5095" w:rsidRPr="000464B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5095" w:rsidRPr="000464B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B2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  <w:p w:rsidR="00285095" w:rsidRPr="000464B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285095" w:rsidRPr="000464B2" w:rsidRDefault="00285095" w:rsidP="00285095">
            <w:pPr>
              <w:jc w:val="center"/>
              <w:rPr>
                <w:b/>
                <w:sz w:val="20"/>
                <w:szCs w:val="20"/>
              </w:rPr>
            </w:pPr>
          </w:p>
          <w:p w:rsidR="00285095" w:rsidRPr="000464B2" w:rsidRDefault="00285095" w:rsidP="00285095">
            <w:pPr>
              <w:jc w:val="center"/>
              <w:rPr>
                <w:b/>
                <w:sz w:val="20"/>
                <w:szCs w:val="20"/>
              </w:rPr>
            </w:pPr>
            <w:r w:rsidRPr="000464B2">
              <w:rPr>
                <w:b/>
                <w:sz w:val="20"/>
                <w:szCs w:val="20"/>
              </w:rPr>
              <w:t xml:space="preserve">AÇIK HEDEF UYGULANDI </w:t>
            </w:r>
            <w:proofErr w:type="gramStart"/>
            <w:r w:rsidRPr="000464B2">
              <w:rPr>
                <w:b/>
                <w:sz w:val="20"/>
                <w:szCs w:val="20"/>
              </w:rPr>
              <w:t>MI ?</w:t>
            </w:r>
            <w:proofErr w:type="gramEnd"/>
          </w:p>
          <w:p w:rsidR="00285095" w:rsidRPr="000464B2" w:rsidRDefault="00285095" w:rsidP="002850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285095" w:rsidRPr="000464B2" w:rsidRDefault="00285095" w:rsidP="00285095">
            <w:pPr>
              <w:jc w:val="center"/>
              <w:rPr>
                <w:sz w:val="20"/>
                <w:szCs w:val="20"/>
              </w:rPr>
            </w:pPr>
          </w:p>
          <w:p w:rsidR="00285095" w:rsidRPr="000464B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5095" w:rsidRPr="000464B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B2">
              <w:rPr>
                <w:rFonts w:ascii="Times New Roman" w:hAnsi="Times New Roman" w:cs="Times New Roman"/>
                <w:b/>
                <w:sz w:val="20"/>
                <w:szCs w:val="20"/>
              </w:rPr>
              <w:t>İZLEME</w:t>
            </w:r>
          </w:p>
          <w:p w:rsidR="00285095" w:rsidRPr="000464B2" w:rsidRDefault="00285095" w:rsidP="00285095">
            <w:pPr>
              <w:jc w:val="center"/>
              <w:rPr>
                <w:sz w:val="20"/>
                <w:szCs w:val="20"/>
              </w:rPr>
            </w:pPr>
            <w:r w:rsidRPr="000464B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</w:t>
            </w:r>
          </w:p>
        </w:tc>
      </w:tr>
      <w:tr w:rsidR="00285095" w:rsidTr="00B82D9B">
        <w:trPr>
          <w:trHeight w:val="689"/>
        </w:trPr>
        <w:tc>
          <w:tcPr>
            <w:tcW w:w="1526" w:type="dxa"/>
            <w:vMerge/>
          </w:tcPr>
          <w:p w:rsidR="00285095" w:rsidRPr="00D66482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285095" w:rsidRPr="00D6648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5095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  <w:p w:rsidR="00285095" w:rsidRDefault="00285095" w:rsidP="00285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  <w:p w:rsidR="00285095" w:rsidRPr="00D66482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5095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  <w:p w:rsidR="00285095" w:rsidRPr="00D66482" w:rsidRDefault="00285095" w:rsidP="00285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3510" w:type="dxa"/>
            <w:vMerge/>
            <w:shd w:val="clear" w:color="auto" w:fill="auto"/>
          </w:tcPr>
          <w:p w:rsidR="00285095" w:rsidRDefault="00285095" w:rsidP="00285095">
            <w:pPr>
              <w:jc w:val="center"/>
            </w:pPr>
          </w:p>
        </w:tc>
      </w:tr>
      <w:tr w:rsidR="00285095" w:rsidTr="00B82D9B">
        <w:trPr>
          <w:cantSplit/>
          <w:trHeight w:val="1640"/>
        </w:trPr>
        <w:tc>
          <w:tcPr>
            <w:tcW w:w="1526" w:type="dxa"/>
            <w:vMerge w:val="restart"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  <w:p w:rsidR="00285095" w:rsidRDefault="00285095" w:rsidP="00285095">
            <w:pPr>
              <w:ind w:left="113" w:right="113"/>
            </w:pPr>
          </w:p>
          <w:p w:rsidR="00285095" w:rsidRPr="007A36B6" w:rsidRDefault="00285095" w:rsidP="002850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EKİM </w:t>
            </w:r>
          </w:p>
        </w:tc>
        <w:tc>
          <w:tcPr>
            <w:tcW w:w="4003" w:type="dxa"/>
          </w:tcPr>
          <w:p w:rsidR="00285095" w:rsidRDefault="00285095" w:rsidP="00285095"/>
          <w:p w:rsidR="00285095" w:rsidRDefault="00285095" w:rsidP="00285095"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Okuldaki tüm öğrencilerin </w:t>
            </w:r>
            <w:proofErr w:type="gramStart"/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boy , kilo</w:t>
            </w:r>
            <w:proofErr w:type="gramEnd"/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ölçümleri yapılarak beden kitle indekslerinin hesaplanması ve istatistiklerin tutulması. Yapılan ölçümler sonucunda risk grubundaki öğrencilerle ve velilerle görüşülmesi.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B82D9B">
        <w:trPr>
          <w:cantSplit/>
          <w:trHeight w:val="1266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D16" w:rsidRPr="004C1D16" w:rsidRDefault="004C1D16" w:rsidP="004C1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D16">
              <w:rPr>
                <w:rFonts w:ascii="Times New Roman" w:hAnsi="Times New Roman" w:cs="Times New Roman"/>
                <w:sz w:val="20"/>
                <w:szCs w:val="20"/>
              </w:rPr>
              <w:t xml:space="preserve">Her hafta Çarşamba günü okul bahçesinde </w:t>
            </w:r>
          </w:p>
          <w:p w:rsidR="00285095" w:rsidRDefault="004C1D16" w:rsidP="004C1D16">
            <w:r w:rsidRPr="004C1D16">
              <w:rPr>
                <w:rFonts w:ascii="Times New Roman" w:hAnsi="Times New Roman" w:cs="Times New Roman"/>
                <w:sz w:val="20"/>
                <w:szCs w:val="20"/>
              </w:rPr>
              <w:t xml:space="preserve"> ( olumsuz hava şartlarında ortak alanda) yemek saati </w:t>
            </w:r>
            <w:proofErr w:type="gramStart"/>
            <w:r w:rsidRPr="004C1D16">
              <w:rPr>
                <w:rFonts w:ascii="Times New Roman" w:hAnsi="Times New Roman" w:cs="Times New Roman"/>
                <w:sz w:val="20"/>
                <w:szCs w:val="20"/>
              </w:rPr>
              <w:t>sonrası  müzik</w:t>
            </w:r>
            <w:proofErr w:type="gramEnd"/>
            <w:r w:rsidRPr="004C1D16">
              <w:rPr>
                <w:rFonts w:ascii="Times New Roman" w:hAnsi="Times New Roman" w:cs="Times New Roman"/>
                <w:sz w:val="20"/>
                <w:szCs w:val="20"/>
              </w:rPr>
              <w:t xml:space="preserve"> eşliğinde sağlıklı yaşam sporu yapılması.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B82D9B">
        <w:trPr>
          <w:cantSplit/>
          <w:trHeight w:val="1129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Pr="00D46CF5" w:rsidRDefault="00285095" w:rsidP="00285095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Pr="00D46CF5" w:rsidRDefault="004C1D16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D16">
              <w:rPr>
                <w:rFonts w:ascii="Times New Roman" w:hAnsi="Times New Roman" w:cs="Times New Roman"/>
                <w:sz w:val="20"/>
                <w:szCs w:val="20"/>
              </w:rPr>
              <w:t xml:space="preserve">Her sınıfın belirlediği kendi günlerinde   ‘ Meyve </w:t>
            </w:r>
            <w:proofErr w:type="spellStart"/>
            <w:proofErr w:type="gramStart"/>
            <w:r w:rsidRPr="004C1D16">
              <w:rPr>
                <w:rFonts w:ascii="Times New Roman" w:hAnsi="Times New Roman" w:cs="Times New Roman"/>
                <w:sz w:val="20"/>
                <w:szCs w:val="20"/>
              </w:rPr>
              <w:t>Yiyorum,Sağlıklı</w:t>
            </w:r>
            <w:proofErr w:type="spellEnd"/>
            <w:proofErr w:type="gramEnd"/>
            <w:r w:rsidRPr="004C1D16">
              <w:rPr>
                <w:rFonts w:ascii="Times New Roman" w:hAnsi="Times New Roman" w:cs="Times New Roman"/>
                <w:sz w:val="20"/>
                <w:szCs w:val="20"/>
              </w:rPr>
              <w:t xml:space="preserve"> Büyüyorum  sloganıyla ‘Meyve Günü’ </w:t>
            </w:r>
            <w:proofErr w:type="spellStart"/>
            <w:r w:rsidRPr="004C1D16">
              <w:rPr>
                <w:rFonts w:ascii="Times New Roman" w:hAnsi="Times New Roman" w:cs="Times New Roman"/>
                <w:sz w:val="20"/>
                <w:szCs w:val="20"/>
              </w:rPr>
              <w:t>yapılması.Aynı</w:t>
            </w:r>
            <w:proofErr w:type="spellEnd"/>
            <w:r w:rsidRPr="004C1D16">
              <w:rPr>
                <w:rFonts w:ascii="Times New Roman" w:hAnsi="Times New Roman" w:cs="Times New Roman"/>
                <w:sz w:val="20"/>
                <w:szCs w:val="20"/>
              </w:rPr>
              <w:t xml:space="preserve"> şekilde  kuru yemiş ve kuru meyve günü yapılması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B82D9B">
        <w:trPr>
          <w:cantSplit/>
          <w:trHeight w:val="1684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Pr="007E47B3" w:rsidRDefault="004C1D16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D16">
              <w:rPr>
                <w:rFonts w:ascii="Times New Roman" w:hAnsi="Times New Roman" w:cs="Times New Roman"/>
                <w:sz w:val="20"/>
                <w:szCs w:val="20"/>
              </w:rPr>
              <w:t xml:space="preserve">Oyun etkinliklerinde  öğrencilere yaş özellikleri ve hava şartları dikkate alınarak  egzersizler yaptırılması ve Geleneksel Çocuk Oyunları’nın ( Sek </w:t>
            </w:r>
            <w:proofErr w:type="gramStart"/>
            <w:r w:rsidRPr="004C1D16">
              <w:rPr>
                <w:rFonts w:ascii="Times New Roman" w:hAnsi="Times New Roman" w:cs="Times New Roman"/>
                <w:sz w:val="20"/>
                <w:szCs w:val="20"/>
              </w:rPr>
              <w:t>Sek , Yedi</w:t>
            </w:r>
            <w:proofErr w:type="gramEnd"/>
            <w:r w:rsidRPr="004C1D16">
              <w:rPr>
                <w:rFonts w:ascii="Times New Roman" w:hAnsi="Times New Roman" w:cs="Times New Roman"/>
                <w:sz w:val="20"/>
                <w:szCs w:val="20"/>
              </w:rPr>
              <w:t xml:space="preserve"> Kiremit, İstop, Mendil Kapmaca, Yakan Top, Körebe vb. )  oynatılması.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B82D9B">
        <w:trPr>
          <w:cantSplit/>
          <w:trHeight w:val="1044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Pr="00827A2F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Okulun internet sayfasında “Beslenme </w:t>
            </w:r>
            <w:proofErr w:type="gramStart"/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Köşesi”nin  etkinlik</w:t>
            </w:r>
            <w:proofErr w:type="gramEnd"/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haberleri ve resimler eklenmek suretiyle güncellenmesi.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B82D9B">
        <w:trPr>
          <w:cantSplit/>
          <w:trHeight w:val="788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Default="00285095" w:rsidP="002850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285095" w:rsidRPr="00D117E4" w:rsidRDefault="004C1D16" w:rsidP="002850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C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Beslenme programına uygun olarak süt içilmesi planlanan günlerde Süt Kardeşliği sloganıyla süt </w:t>
            </w:r>
            <w:proofErr w:type="spellStart"/>
            <w:r w:rsidRPr="004C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tüketilmes</w:t>
            </w:r>
            <w:proofErr w:type="spellEnd"/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B82D9B">
        <w:trPr>
          <w:cantSplit/>
          <w:trHeight w:val="842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Ekim ayı sebze ve meyvesinin tanıtılması.</w:t>
            </w:r>
          </w:p>
          <w:p w:rsidR="00285095" w:rsidRPr="00D117E4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Elma ve Karnabahar )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B82D9B">
        <w:trPr>
          <w:cantSplit/>
          <w:trHeight w:val="1741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Default="00285095" w:rsidP="004C1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Ekim Dünya El Yıkama Günü’nün etkin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olarak  kutlanması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yapılan çalışmaların okul, sınıf panolarında sergilenmesi. 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Tuvaletlere el yıkama rehberi </w:t>
            </w:r>
            <w:proofErr w:type="spellStart"/>
            <w:proofErr w:type="gramStart"/>
            <w:r w:rsidR="004C1D16">
              <w:rPr>
                <w:rFonts w:ascii="Times New Roman" w:hAnsi="Times New Roman" w:cs="Times New Roman"/>
                <w:sz w:val="20"/>
                <w:szCs w:val="20"/>
              </w:rPr>
              <w:t>asılması.Etkinliklerde</w:t>
            </w:r>
            <w:proofErr w:type="spellEnd"/>
            <w:proofErr w:type="gramEnd"/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Suya sabuna </w:t>
            </w:r>
            <w:proofErr w:type="spellStart"/>
            <w:r w:rsidR="004C1D16">
              <w:rPr>
                <w:rFonts w:ascii="Times New Roman" w:hAnsi="Times New Roman" w:cs="Times New Roman"/>
                <w:sz w:val="20"/>
                <w:szCs w:val="20"/>
              </w:rPr>
              <w:t>dokunun’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sloganıyla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öğrencilere el hijyeni  ve tuvalet alışkanlığı hakkında bilgilendirme yapılması.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B82D9B">
        <w:trPr>
          <w:cantSplit/>
          <w:trHeight w:val="602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Değerlendirme yapılarak faaliyet raporunun hazırlanması.</w:t>
            </w:r>
          </w:p>
          <w:p w:rsidR="00285095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</w:tbl>
    <w:p w:rsidR="007325BF" w:rsidRDefault="007325BF"/>
    <w:p w:rsidR="00827A2F" w:rsidRDefault="00827A2F"/>
    <w:tbl>
      <w:tblPr>
        <w:tblStyle w:val="TabloKlavuzu"/>
        <w:tblpPr w:leftFromText="141" w:rightFromText="141" w:vertAnchor="text" w:horzAnchor="margin" w:tblpXSpec="center" w:tblpY="-57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4003"/>
        <w:gridCol w:w="992"/>
        <w:gridCol w:w="992"/>
        <w:gridCol w:w="3510"/>
      </w:tblGrid>
      <w:tr w:rsidR="000E6A23" w:rsidTr="00B82D9B">
        <w:tc>
          <w:tcPr>
            <w:tcW w:w="11023" w:type="dxa"/>
            <w:gridSpan w:val="5"/>
          </w:tcPr>
          <w:p w:rsidR="000E6A23" w:rsidRPr="00D66482" w:rsidRDefault="000E6A23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A23" w:rsidRPr="00D66482" w:rsidRDefault="000E6A23" w:rsidP="000E6A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0748E5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-20</w:t>
            </w:r>
            <w:r w:rsidR="000748E5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EĞİTİM ÖĞRETİM YILI</w:t>
            </w:r>
          </w:p>
          <w:p w:rsidR="004C1D16" w:rsidRPr="004C1D16" w:rsidRDefault="004C1D16" w:rsidP="004C1D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1D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ANKARA SİNCAN </w:t>
            </w:r>
          </w:p>
          <w:p w:rsidR="000E6A23" w:rsidRPr="00D66482" w:rsidRDefault="004C1D16" w:rsidP="004C1D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1D16">
              <w:rPr>
                <w:rFonts w:ascii="Times New Roman" w:hAnsi="Times New Roman" w:cs="Times New Roman"/>
                <w:b/>
                <w:sz w:val="32"/>
                <w:szCs w:val="32"/>
              </w:rPr>
              <w:t>ELMAS ANAOKULU</w:t>
            </w:r>
          </w:p>
          <w:p w:rsidR="000E6A23" w:rsidRPr="00D66482" w:rsidRDefault="000E6A23" w:rsidP="000E6A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BESLENME DOSTU OKUL PROJESİ YILLIK ÇALIŞMA PLANI</w:t>
            </w:r>
          </w:p>
          <w:p w:rsidR="000E6A23" w:rsidRDefault="000E6A23" w:rsidP="000E6A23"/>
        </w:tc>
      </w:tr>
      <w:tr w:rsidR="000E6A23" w:rsidTr="00B82D9B">
        <w:trPr>
          <w:trHeight w:val="435"/>
        </w:trPr>
        <w:tc>
          <w:tcPr>
            <w:tcW w:w="1526" w:type="dxa"/>
            <w:vMerge w:val="restart"/>
          </w:tcPr>
          <w:p w:rsidR="000E6A23" w:rsidRPr="00D66482" w:rsidRDefault="000E6A23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0E6A23" w:rsidRDefault="000E6A23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0E6A23" w:rsidRDefault="000E6A23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0E6A23" w:rsidRPr="00D66482" w:rsidRDefault="000E6A23" w:rsidP="000E6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4003" w:type="dxa"/>
            <w:vMerge w:val="restart"/>
          </w:tcPr>
          <w:p w:rsidR="000E6A23" w:rsidRDefault="000E6A23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A23" w:rsidRDefault="000E6A23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A23" w:rsidRDefault="000E6A23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A23" w:rsidRPr="00DC47E9" w:rsidRDefault="000E6A23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ETKİNLİKLER</w:t>
            </w:r>
          </w:p>
          <w:p w:rsidR="000E6A23" w:rsidRPr="00D66482" w:rsidRDefault="000E6A23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E6A23" w:rsidRDefault="000E6A23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0E6A23" w:rsidRDefault="000E6A23" w:rsidP="000E6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AÇIK HEDEF UYGULANDI </w:t>
            </w:r>
            <w:proofErr w:type="gramStart"/>
            <w:r>
              <w:rPr>
                <w:b/>
                <w:sz w:val="24"/>
                <w:szCs w:val="24"/>
              </w:rPr>
              <w:t>MI ?</w:t>
            </w:r>
            <w:proofErr w:type="gramEnd"/>
          </w:p>
          <w:p w:rsidR="000E6A23" w:rsidRPr="00D66482" w:rsidRDefault="000E6A23" w:rsidP="000E6A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0E6A23" w:rsidRDefault="000E6A23" w:rsidP="000E6A23">
            <w:pPr>
              <w:jc w:val="center"/>
            </w:pPr>
          </w:p>
          <w:p w:rsidR="000E6A23" w:rsidRDefault="000E6A23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A23" w:rsidRPr="00DC47E9" w:rsidRDefault="000E6A23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İZLEME</w:t>
            </w:r>
          </w:p>
          <w:p w:rsidR="000E6A23" w:rsidRDefault="000E6A23" w:rsidP="000E6A23">
            <w:pPr>
              <w:jc w:val="center"/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0E6A23" w:rsidTr="00B82D9B">
        <w:trPr>
          <w:trHeight w:val="689"/>
        </w:trPr>
        <w:tc>
          <w:tcPr>
            <w:tcW w:w="1526" w:type="dxa"/>
            <w:vMerge/>
          </w:tcPr>
          <w:p w:rsidR="000E6A23" w:rsidRPr="00D66482" w:rsidRDefault="000E6A23" w:rsidP="000E6A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0E6A23" w:rsidRPr="00D66482" w:rsidRDefault="000E6A23" w:rsidP="000E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6A23" w:rsidRDefault="000E6A23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0E6A23" w:rsidRDefault="000E6A23" w:rsidP="000E6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  <w:p w:rsidR="000E6A23" w:rsidRPr="00D66482" w:rsidRDefault="000E6A23" w:rsidP="000E6A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6A23" w:rsidRDefault="000E6A23" w:rsidP="000E6A23">
            <w:pPr>
              <w:jc w:val="center"/>
              <w:rPr>
                <w:b/>
                <w:sz w:val="24"/>
                <w:szCs w:val="24"/>
              </w:rPr>
            </w:pPr>
          </w:p>
          <w:p w:rsidR="000E6A23" w:rsidRPr="00D66482" w:rsidRDefault="000E6A23" w:rsidP="000E6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3510" w:type="dxa"/>
            <w:vMerge/>
            <w:shd w:val="clear" w:color="auto" w:fill="auto"/>
          </w:tcPr>
          <w:p w:rsidR="000E6A23" w:rsidRDefault="000E6A23" w:rsidP="000E6A23">
            <w:pPr>
              <w:jc w:val="center"/>
            </w:pPr>
          </w:p>
        </w:tc>
      </w:tr>
      <w:tr w:rsidR="000E6A23" w:rsidTr="00B82D9B">
        <w:trPr>
          <w:cantSplit/>
          <w:trHeight w:val="1357"/>
        </w:trPr>
        <w:tc>
          <w:tcPr>
            <w:tcW w:w="1526" w:type="dxa"/>
            <w:vMerge w:val="restart"/>
            <w:textDirection w:val="btLr"/>
          </w:tcPr>
          <w:p w:rsidR="000E6A23" w:rsidRDefault="000E6A23" w:rsidP="000E6A23">
            <w:pPr>
              <w:ind w:left="113" w:right="113"/>
              <w:jc w:val="center"/>
            </w:pPr>
          </w:p>
          <w:p w:rsidR="000E6A23" w:rsidRDefault="000E6A23" w:rsidP="000E6A23">
            <w:pPr>
              <w:ind w:left="113" w:right="113"/>
            </w:pPr>
          </w:p>
          <w:p w:rsidR="000E6A23" w:rsidRPr="007A36B6" w:rsidRDefault="000E6A23" w:rsidP="000E6A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KASIM</w:t>
            </w:r>
          </w:p>
        </w:tc>
        <w:tc>
          <w:tcPr>
            <w:tcW w:w="4003" w:type="dxa"/>
          </w:tcPr>
          <w:p w:rsidR="000E6A23" w:rsidRDefault="000E6A23" w:rsidP="000E6A23"/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Her hafta Çarşamba günü okul bahçesinde </w:t>
            </w:r>
          </w:p>
          <w:p w:rsidR="000E6A23" w:rsidRPr="006238CB" w:rsidRDefault="000E6A23" w:rsidP="003E5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( olum</w:t>
            </w:r>
            <w:r w:rsidR="003E55C6">
              <w:rPr>
                <w:rFonts w:ascii="Times New Roman" w:hAnsi="Times New Roman" w:cs="Times New Roman"/>
                <w:sz w:val="20"/>
                <w:szCs w:val="20"/>
              </w:rPr>
              <w:t>suz hava şartlarında ortak alanda</w:t>
            </w: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3E55C6">
              <w:rPr>
                <w:rFonts w:ascii="Times New Roman" w:hAnsi="Times New Roman" w:cs="Times New Roman"/>
                <w:sz w:val="20"/>
                <w:szCs w:val="20"/>
              </w:rPr>
              <w:t xml:space="preserve">yemek saati </w:t>
            </w:r>
            <w:proofErr w:type="gramStart"/>
            <w:r w:rsidR="003E55C6">
              <w:rPr>
                <w:rFonts w:ascii="Times New Roman" w:hAnsi="Times New Roman" w:cs="Times New Roman"/>
                <w:sz w:val="20"/>
                <w:szCs w:val="20"/>
              </w:rPr>
              <w:t xml:space="preserve">sonrası </w:t>
            </w: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müzik</w:t>
            </w:r>
            <w:proofErr w:type="gramEnd"/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eşliğinde sağlıklı yaşam sporu yapılması.</w:t>
            </w:r>
          </w:p>
        </w:tc>
        <w:tc>
          <w:tcPr>
            <w:tcW w:w="992" w:type="dxa"/>
          </w:tcPr>
          <w:p w:rsidR="000E6A23" w:rsidRDefault="000E6A23" w:rsidP="000E6A23"/>
        </w:tc>
        <w:tc>
          <w:tcPr>
            <w:tcW w:w="992" w:type="dxa"/>
          </w:tcPr>
          <w:p w:rsidR="000E6A23" w:rsidRDefault="000E6A23" w:rsidP="000E6A23"/>
        </w:tc>
        <w:tc>
          <w:tcPr>
            <w:tcW w:w="3510" w:type="dxa"/>
            <w:shd w:val="clear" w:color="auto" w:fill="auto"/>
          </w:tcPr>
          <w:p w:rsidR="000E6A23" w:rsidRDefault="000E6A23" w:rsidP="000E6A23"/>
        </w:tc>
      </w:tr>
      <w:tr w:rsidR="000E6A23" w:rsidTr="00B82D9B">
        <w:trPr>
          <w:cantSplit/>
          <w:trHeight w:val="994"/>
        </w:trPr>
        <w:tc>
          <w:tcPr>
            <w:tcW w:w="1526" w:type="dxa"/>
            <w:vMerge/>
            <w:textDirection w:val="btLr"/>
          </w:tcPr>
          <w:p w:rsidR="000E6A23" w:rsidRDefault="000E6A23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23" w:rsidRDefault="003E55C6" w:rsidP="003E55C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Her</w:t>
            </w:r>
            <w:r w:rsidR="004C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sınıfın belirlediği kendi günle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rinde </w:t>
            </w:r>
            <w:r w:rsidR="000E6A23" w:rsidRPr="00827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E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‘ Meyve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Yiyorum,Sağlıklı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Büyüyorum </w:t>
            </w:r>
            <w:r w:rsidR="000E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sloganıyla </w:t>
            </w:r>
            <w:r w:rsidR="000E6A23" w:rsidRPr="00827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‘Meyve Günü’ </w:t>
            </w:r>
            <w:proofErr w:type="spellStart"/>
            <w:r w:rsidR="000E6A23" w:rsidRPr="00827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yapılması.</w:t>
            </w:r>
            <w:r w:rsidR="004C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Aynı</w:t>
            </w:r>
            <w:proofErr w:type="spellEnd"/>
            <w:r w:rsidR="004C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şekilde  kuru yemiş ve kuru meyve günü yapılması</w:t>
            </w:r>
          </w:p>
        </w:tc>
        <w:tc>
          <w:tcPr>
            <w:tcW w:w="992" w:type="dxa"/>
          </w:tcPr>
          <w:p w:rsidR="000E6A23" w:rsidRDefault="000E6A23" w:rsidP="000E6A23"/>
        </w:tc>
        <w:tc>
          <w:tcPr>
            <w:tcW w:w="992" w:type="dxa"/>
          </w:tcPr>
          <w:p w:rsidR="000E6A23" w:rsidRDefault="000E6A23" w:rsidP="000E6A23"/>
        </w:tc>
        <w:tc>
          <w:tcPr>
            <w:tcW w:w="3510" w:type="dxa"/>
            <w:shd w:val="clear" w:color="auto" w:fill="auto"/>
          </w:tcPr>
          <w:p w:rsidR="000E6A23" w:rsidRDefault="000E6A23" w:rsidP="000E6A23"/>
        </w:tc>
      </w:tr>
      <w:tr w:rsidR="000E6A23" w:rsidTr="00B82D9B">
        <w:trPr>
          <w:cantSplit/>
          <w:trHeight w:val="1676"/>
        </w:trPr>
        <w:tc>
          <w:tcPr>
            <w:tcW w:w="1526" w:type="dxa"/>
            <w:vMerge/>
            <w:textDirection w:val="btLr"/>
          </w:tcPr>
          <w:p w:rsidR="000E6A23" w:rsidRDefault="000E6A23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0E6A23" w:rsidRPr="00D46CF5" w:rsidRDefault="000E6A23" w:rsidP="000E6A23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23" w:rsidRPr="00D46CF5" w:rsidRDefault="003E55C6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Oyun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etkinliklerinde </w:t>
            </w:r>
            <w:r w:rsidR="000E6A23"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öğrencilere yaş özellikleri ve hava şartları dikkate alınarak  </w:t>
            </w:r>
            <w:r w:rsidR="000E6A23">
              <w:rPr>
                <w:rFonts w:ascii="Times New Roman" w:hAnsi="Times New Roman" w:cs="Times New Roman"/>
                <w:sz w:val="20"/>
                <w:szCs w:val="20"/>
              </w:rPr>
              <w:t xml:space="preserve">egzersizler yaptırılması ve </w:t>
            </w:r>
            <w:r w:rsidR="000E6A23" w:rsidRPr="00827A2F">
              <w:rPr>
                <w:rFonts w:ascii="Times New Roman" w:hAnsi="Times New Roman" w:cs="Times New Roman"/>
                <w:sz w:val="20"/>
                <w:szCs w:val="20"/>
              </w:rPr>
              <w:t>Geleneksel Çocuk Oyunları</w:t>
            </w:r>
            <w:r w:rsidR="000E6A23">
              <w:rPr>
                <w:rFonts w:ascii="Times New Roman" w:hAnsi="Times New Roman" w:cs="Times New Roman"/>
                <w:sz w:val="20"/>
                <w:szCs w:val="20"/>
              </w:rPr>
              <w:t>’nın</w:t>
            </w:r>
            <w:r w:rsidR="000E6A23"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( Sek </w:t>
            </w:r>
            <w:proofErr w:type="gramStart"/>
            <w:r w:rsidR="000E6A23" w:rsidRPr="00827A2F">
              <w:rPr>
                <w:rFonts w:ascii="Times New Roman" w:hAnsi="Times New Roman" w:cs="Times New Roman"/>
                <w:sz w:val="20"/>
                <w:szCs w:val="20"/>
              </w:rPr>
              <w:t>Sek , Yedi</w:t>
            </w:r>
            <w:proofErr w:type="gramEnd"/>
            <w:r w:rsidR="000E6A23"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Kiremit, İstop, Mendil Kapmaca</w:t>
            </w:r>
            <w:r w:rsidR="000E6A23">
              <w:rPr>
                <w:rFonts w:ascii="Times New Roman" w:hAnsi="Times New Roman" w:cs="Times New Roman"/>
                <w:sz w:val="20"/>
                <w:szCs w:val="20"/>
              </w:rPr>
              <w:t>, Yakan Top, Körebe</w:t>
            </w:r>
            <w:r w:rsidR="000E6A23"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vb. )  oynatılması.</w:t>
            </w:r>
          </w:p>
        </w:tc>
        <w:tc>
          <w:tcPr>
            <w:tcW w:w="992" w:type="dxa"/>
          </w:tcPr>
          <w:p w:rsidR="000E6A23" w:rsidRDefault="000E6A23" w:rsidP="000E6A23"/>
        </w:tc>
        <w:tc>
          <w:tcPr>
            <w:tcW w:w="992" w:type="dxa"/>
          </w:tcPr>
          <w:p w:rsidR="000E6A23" w:rsidRDefault="000E6A23" w:rsidP="000E6A23"/>
        </w:tc>
        <w:tc>
          <w:tcPr>
            <w:tcW w:w="3510" w:type="dxa"/>
            <w:shd w:val="clear" w:color="auto" w:fill="auto"/>
          </w:tcPr>
          <w:p w:rsidR="000E6A23" w:rsidRDefault="000E6A23" w:rsidP="000E6A23"/>
        </w:tc>
      </w:tr>
      <w:tr w:rsidR="000E6A23" w:rsidTr="00B82D9B">
        <w:trPr>
          <w:cantSplit/>
          <w:trHeight w:val="838"/>
        </w:trPr>
        <w:tc>
          <w:tcPr>
            <w:tcW w:w="1526" w:type="dxa"/>
            <w:vMerge/>
            <w:textDirection w:val="btLr"/>
          </w:tcPr>
          <w:p w:rsidR="000E6A23" w:rsidRDefault="000E6A23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23" w:rsidRPr="00600581" w:rsidRDefault="003E55C6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programına uygun olarak süt içilmesi planlanan günlerde Süt Kardeşliği sloganıyla süt tüketilmesi</w:t>
            </w:r>
          </w:p>
        </w:tc>
        <w:tc>
          <w:tcPr>
            <w:tcW w:w="992" w:type="dxa"/>
          </w:tcPr>
          <w:p w:rsidR="000E6A23" w:rsidRDefault="000E6A23" w:rsidP="000E6A23"/>
        </w:tc>
        <w:tc>
          <w:tcPr>
            <w:tcW w:w="992" w:type="dxa"/>
          </w:tcPr>
          <w:p w:rsidR="000E6A23" w:rsidRDefault="000E6A23" w:rsidP="000E6A23"/>
        </w:tc>
        <w:tc>
          <w:tcPr>
            <w:tcW w:w="3510" w:type="dxa"/>
            <w:shd w:val="clear" w:color="auto" w:fill="auto"/>
          </w:tcPr>
          <w:p w:rsidR="000E6A23" w:rsidRDefault="000E6A23" w:rsidP="000E6A23"/>
        </w:tc>
      </w:tr>
      <w:tr w:rsidR="000E6A23" w:rsidTr="00B82D9B">
        <w:trPr>
          <w:cantSplit/>
          <w:trHeight w:val="1044"/>
        </w:trPr>
        <w:tc>
          <w:tcPr>
            <w:tcW w:w="1526" w:type="dxa"/>
            <w:vMerge/>
            <w:textDirection w:val="btLr"/>
          </w:tcPr>
          <w:p w:rsidR="000E6A23" w:rsidRDefault="000E6A23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23" w:rsidRPr="00827A2F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Okulun internet sayfasında “Beslenme </w:t>
            </w:r>
            <w:proofErr w:type="gramStart"/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Köşesi”nin  etkinlik</w:t>
            </w:r>
            <w:proofErr w:type="gramEnd"/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haberleri ve resimler eklenmek suretiyle güncellenmesi.</w:t>
            </w:r>
          </w:p>
        </w:tc>
        <w:tc>
          <w:tcPr>
            <w:tcW w:w="992" w:type="dxa"/>
          </w:tcPr>
          <w:p w:rsidR="000E6A23" w:rsidRDefault="000E6A23" w:rsidP="000E6A23"/>
        </w:tc>
        <w:tc>
          <w:tcPr>
            <w:tcW w:w="992" w:type="dxa"/>
          </w:tcPr>
          <w:p w:rsidR="000E6A23" w:rsidRDefault="000E6A23" w:rsidP="000E6A23"/>
        </w:tc>
        <w:tc>
          <w:tcPr>
            <w:tcW w:w="3510" w:type="dxa"/>
            <w:shd w:val="clear" w:color="auto" w:fill="auto"/>
          </w:tcPr>
          <w:p w:rsidR="000E6A23" w:rsidRDefault="000E6A23" w:rsidP="000E6A23"/>
        </w:tc>
      </w:tr>
      <w:tr w:rsidR="000E6A23" w:rsidTr="00B82D9B">
        <w:trPr>
          <w:cantSplit/>
          <w:trHeight w:val="907"/>
        </w:trPr>
        <w:tc>
          <w:tcPr>
            <w:tcW w:w="1526" w:type="dxa"/>
            <w:vMerge/>
            <w:textDirection w:val="btLr"/>
          </w:tcPr>
          <w:p w:rsidR="000E6A23" w:rsidRDefault="000E6A23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0E6A23" w:rsidRDefault="000E6A23" w:rsidP="000E6A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Kasım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ayı  sebze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meyvesinin tanıtılması.</w:t>
            </w:r>
          </w:p>
          <w:p w:rsidR="000E6A23" w:rsidRPr="00D117E4" w:rsidRDefault="000E6A23" w:rsidP="000E6A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Havuç ve Mandalina )</w:t>
            </w:r>
          </w:p>
        </w:tc>
        <w:tc>
          <w:tcPr>
            <w:tcW w:w="992" w:type="dxa"/>
          </w:tcPr>
          <w:p w:rsidR="000E6A23" w:rsidRDefault="000E6A23" w:rsidP="000E6A23"/>
        </w:tc>
        <w:tc>
          <w:tcPr>
            <w:tcW w:w="992" w:type="dxa"/>
          </w:tcPr>
          <w:p w:rsidR="000E6A23" w:rsidRDefault="000E6A23" w:rsidP="000E6A23"/>
        </w:tc>
        <w:tc>
          <w:tcPr>
            <w:tcW w:w="3510" w:type="dxa"/>
            <w:shd w:val="clear" w:color="auto" w:fill="auto"/>
          </w:tcPr>
          <w:p w:rsidR="000E6A23" w:rsidRDefault="000E6A23" w:rsidP="000E6A23"/>
        </w:tc>
      </w:tr>
      <w:tr w:rsidR="000E6A23" w:rsidTr="00B82D9B">
        <w:trPr>
          <w:cantSplit/>
          <w:trHeight w:val="842"/>
        </w:trPr>
        <w:tc>
          <w:tcPr>
            <w:tcW w:w="1526" w:type="dxa"/>
            <w:vMerge/>
            <w:textDirection w:val="btLr"/>
          </w:tcPr>
          <w:p w:rsidR="000E6A23" w:rsidRDefault="000E6A23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Kasım  Dünya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Diyabet Günü’nün etkin olarak  kutlanması ve yapılan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çalışmalaların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okul, </w:t>
            </w:r>
            <w:r w:rsidR="003E55C6">
              <w:rPr>
                <w:rFonts w:ascii="Times New Roman" w:hAnsi="Times New Roman" w:cs="Times New Roman"/>
                <w:sz w:val="20"/>
                <w:szCs w:val="20"/>
              </w:rPr>
              <w:t>sınıf panolarında sergilenmesi</w:t>
            </w:r>
          </w:p>
          <w:p w:rsidR="000E6A23" w:rsidRPr="00D117E4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A23" w:rsidRDefault="000E6A23" w:rsidP="000E6A23"/>
        </w:tc>
        <w:tc>
          <w:tcPr>
            <w:tcW w:w="992" w:type="dxa"/>
          </w:tcPr>
          <w:p w:rsidR="000E6A23" w:rsidRDefault="000E6A23" w:rsidP="000E6A23"/>
        </w:tc>
        <w:tc>
          <w:tcPr>
            <w:tcW w:w="3510" w:type="dxa"/>
            <w:shd w:val="clear" w:color="auto" w:fill="auto"/>
          </w:tcPr>
          <w:p w:rsidR="000E6A23" w:rsidRDefault="000E6A23" w:rsidP="000E6A23"/>
        </w:tc>
      </w:tr>
      <w:tr w:rsidR="000E6A23" w:rsidTr="00B82D9B">
        <w:trPr>
          <w:cantSplit/>
          <w:trHeight w:val="1272"/>
        </w:trPr>
        <w:tc>
          <w:tcPr>
            <w:tcW w:w="1526" w:type="dxa"/>
            <w:vMerge/>
            <w:textDirection w:val="btLr"/>
          </w:tcPr>
          <w:p w:rsidR="000E6A23" w:rsidRDefault="000E6A23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‘Çocuklarda Şişmanlık ve Sağlıklı Beslenme’, ‘Çocuklarda Diyabet’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konularında </w:t>
            </w:r>
            <w:r w:rsidRPr="00764F79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="003E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F79">
              <w:rPr>
                <w:rFonts w:ascii="Times New Roman" w:hAnsi="Times New Roman" w:cs="Times New Roman"/>
                <w:sz w:val="20"/>
                <w:szCs w:val="20"/>
              </w:rPr>
              <w:t>video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ları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izletilerek, </w:t>
            </w:r>
            <w:r w:rsidRPr="00764F79">
              <w:rPr>
                <w:rFonts w:ascii="Times New Roman" w:hAnsi="Times New Roman" w:cs="Times New Roman"/>
                <w:sz w:val="20"/>
                <w:szCs w:val="20"/>
              </w:rPr>
              <w:t>öğrencilerimizin</w:t>
            </w:r>
            <w:r w:rsidR="003E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F79">
              <w:rPr>
                <w:rFonts w:ascii="Times New Roman" w:hAnsi="Times New Roman" w:cs="Times New Roman"/>
                <w:sz w:val="20"/>
                <w:szCs w:val="20"/>
              </w:rPr>
              <w:t>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inçlendir</w:t>
            </w:r>
            <w:r w:rsidRPr="00764F79">
              <w:rPr>
                <w:rFonts w:ascii="Times New Roman" w:hAnsi="Times New Roman" w:cs="Times New Roman"/>
                <w:sz w:val="20"/>
                <w:szCs w:val="20"/>
              </w:rPr>
              <w:t>ilmesi.</w:t>
            </w:r>
          </w:p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A23" w:rsidRDefault="000E6A23" w:rsidP="000E6A23"/>
        </w:tc>
        <w:tc>
          <w:tcPr>
            <w:tcW w:w="992" w:type="dxa"/>
          </w:tcPr>
          <w:p w:rsidR="000E6A23" w:rsidRDefault="000E6A23" w:rsidP="000E6A23"/>
        </w:tc>
        <w:tc>
          <w:tcPr>
            <w:tcW w:w="3510" w:type="dxa"/>
            <w:shd w:val="clear" w:color="auto" w:fill="auto"/>
          </w:tcPr>
          <w:p w:rsidR="000E6A23" w:rsidRDefault="000E6A23" w:rsidP="000E6A23"/>
        </w:tc>
      </w:tr>
      <w:tr w:rsidR="003E55C6" w:rsidTr="00B82D9B">
        <w:trPr>
          <w:cantSplit/>
          <w:trHeight w:val="1272"/>
        </w:trPr>
        <w:tc>
          <w:tcPr>
            <w:tcW w:w="1526" w:type="dxa"/>
            <w:vMerge/>
            <w:textDirection w:val="btLr"/>
          </w:tcPr>
          <w:p w:rsidR="003E55C6" w:rsidRDefault="003E55C6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3E55C6" w:rsidRDefault="003E55C6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Velilere yönelik erken çocuklukta diyabet konulu broşür dağıtımı</w:t>
            </w:r>
          </w:p>
        </w:tc>
        <w:tc>
          <w:tcPr>
            <w:tcW w:w="992" w:type="dxa"/>
          </w:tcPr>
          <w:p w:rsidR="003E55C6" w:rsidRDefault="003E55C6" w:rsidP="000E6A23"/>
        </w:tc>
        <w:tc>
          <w:tcPr>
            <w:tcW w:w="992" w:type="dxa"/>
          </w:tcPr>
          <w:p w:rsidR="003E55C6" w:rsidRDefault="003E55C6" w:rsidP="000E6A23"/>
        </w:tc>
        <w:tc>
          <w:tcPr>
            <w:tcW w:w="3510" w:type="dxa"/>
            <w:shd w:val="clear" w:color="auto" w:fill="auto"/>
          </w:tcPr>
          <w:p w:rsidR="003E55C6" w:rsidRDefault="003E55C6" w:rsidP="000E6A23"/>
        </w:tc>
      </w:tr>
      <w:tr w:rsidR="000E6A23" w:rsidTr="00B82D9B">
        <w:trPr>
          <w:cantSplit/>
          <w:trHeight w:val="1015"/>
        </w:trPr>
        <w:tc>
          <w:tcPr>
            <w:tcW w:w="1526" w:type="dxa"/>
            <w:vMerge/>
            <w:textDirection w:val="btLr"/>
          </w:tcPr>
          <w:p w:rsidR="000E6A23" w:rsidRDefault="000E6A23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Öğrencilere ‘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Ağız ve Diş Sağlığı </w:t>
            </w:r>
            <w:r w:rsidR="007325B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konusunda</w:t>
            </w:r>
            <w:r w:rsidR="003E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bilgilendirme</w:t>
            </w:r>
            <w:r w:rsidR="003E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>etkinliklerin</w:t>
            </w:r>
            <w:proofErr w:type="spellEnd"/>
            <w:proofErr w:type="gramEnd"/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panoda sergilenmesi</w:t>
            </w:r>
          </w:p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A23" w:rsidRDefault="000E6A23" w:rsidP="000E6A23"/>
        </w:tc>
        <w:tc>
          <w:tcPr>
            <w:tcW w:w="992" w:type="dxa"/>
          </w:tcPr>
          <w:p w:rsidR="000E6A23" w:rsidRDefault="000E6A23" w:rsidP="000E6A23"/>
        </w:tc>
        <w:tc>
          <w:tcPr>
            <w:tcW w:w="3510" w:type="dxa"/>
            <w:shd w:val="clear" w:color="auto" w:fill="auto"/>
          </w:tcPr>
          <w:p w:rsidR="000E6A23" w:rsidRDefault="000E6A23" w:rsidP="000E6A23"/>
        </w:tc>
      </w:tr>
      <w:tr w:rsidR="000E6A23" w:rsidTr="00B82D9B">
        <w:trPr>
          <w:cantSplit/>
          <w:trHeight w:val="844"/>
        </w:trPr>
        <w:tc>
          <w:tcPr>
            <w:tcW w:w="1526" w:type="dxa"/>
            <w:vMerge/>
            <w:textDirection w:val="btLr"/>
          </w:tcPr>
          <w:p w:rsidR="000E6A23" w:rsidRDefault="000E6A23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23" w:rsidRPr="00A62BE9" w:rsidRDefault="00A62BE9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E9">
              <w:rPr>
                <w:rFonts w:ascii="Times New Roman" w:hAnsi="Times New Roman" w:cs="Times New Roman"/>
                <w:sz w:val="20"/>
                <w:szCs w:val="20"/>
              </w:rPr>
              <w:t>TBM  (</w:t>
            </w:r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>Bağımlılıkla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>Mücadele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>Programı ) ‘</w:t>
            </w:r>
            <w:proofErr w:type="spellStart"/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>Yeşilcanla</w:t>
            </w:r>
            <w:proofErr w:type="spellEnd"/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>Sağlıkcakla</w:t>
            </w:r>
            <w:proofErr w:type="spellEnd"/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 xml:space="preserve"> ‘ kitabından ‘Abur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 xml:space="preserve">Cubur ‘ </w:t>
            </w:r>
            <w:proofErr w:type="gramStart"/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>hikayesi</w:t>
            </w:r>
            <w:proofErr w:type="gramEnd"/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okunması </w:t>
            </w:r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>etkinliklerinin</w:t>
            </w:r>
            <w:r w:rsidR="004C1D16">
              <w:rPr>
                <w:rFonts w:ascii="Times New Roman" w:hAnsi="Times New Roman" w:cs="Times New Roman"/>
                <w:sz w:val="20"/>
                <w:szCs w:val="20"/>
              </w:rPr>
              <w:t xml:space="preserve"> (grubun yaşına uyarlayarak) </w:t>
            </w:r>
            <w:r w:rsidR="000E6A23" w:rsidRPr="00A62BE9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  <w:p w:rsidR="000E6A23" w:rsidRDefault="000E6A23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A23" w:rsidRDefault="000E6A23" w:rsidP="000E6A23"/>
        </w:tc>
        <w:tc>
          <w:tcPr>
            <w:tcW w:w="992" w:type="dxa"/>
          </w:tcPr>
          <w:p w:rsidR="000E6A23" w:rsidRDefault="000E6A23" w:rsidP="000E6A23"/>
        </w:tc>
        <w:tc>
          <w:tcPr>
            <w:tcW w:w="3510" w:type="dxa"/>
            <w:shd w:val="clear" w:color="auto" w:fill="auto"/>
          </w:tcPr>
          <w:p w:rsidR="000E6A23" w:rsidRDefault="000E6A23" w:rsidP="000E6A23"/>
        </w:tc>
      </w:tr>
      <w:tr w:rsidR="000464B2" w:rsidTr="00B82D9B">
        <w:trPr>
          <w:cantSplit/>
          <w:trHeight w:val="844"/>
        </w:trPr>
        <w:tc>
          <w:tcPr>
            <w:tcW w:w="1526" w:type="dxa"/>
            <w:vMerge w:val="restart"/>
            <w:textDirection w:val="btLr"/>
          </w:tcPr>
          <w:p w:rsidR="000464B2" w:rsidRDefault="000464B2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0464B2" w:rsidRDefault="000464B2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464B2">
              <w:rPr>
                <w:rFonts w:ascii="Times New Roman" w:hAnsi="Times New Roman" w:cs="Times New Roman"/>
                <w:sz w:val="20"/>
                <w:szCs w:val="20"/>
              </w:rPr>
              <w:t>Kasım ‘Ağız ve Diş Sağlığı Haftası’nın etkin olarak kutlanması ve yapılan çalışmaların okul, sınıf panolarında sergilenmesi</w:t>
            </w:r>
          </w:p>
          <w:p w:rsidR="000464B2" w:rsidRDefault="000464B2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B2">
              <w:rPr>
                <w:rFonts w:ascii="Times New Roman" w:hAnsi="Times New Roman" w:cs="Times New Roman"/>
                <w:sz w:val="20"/>
                <w:szCs w:val="20"/>
              </w:rPr>
              <w:t>‘Sağlıklı Dişler, Mutlu Gülüşler‘ sloganıyla ‘Dişlerimi Fırçalıyorum ‘ etkinliğinin yapılması.</w:t>
            </w:r>
          </w:p>
        </w:tc>
        <w:tc>
          <w:tcPr>
            <w:tcW w:w="992" w:type="dxa"/>
          </w:tcPr>
          <w:p w:rsidR="000464B2" w:rsidRDefault="000464B2" w:rsidP="000E6A23"/>
        </w:tc>
        <w:tc>
          <w:tcPr>
            <w:tcW w:w="992" w:type="dxa"/>
          </w:tcPr>
          <w:p w:rsidR="000464B2" w:rsidRDefault="000464B2" w:rsidP="000E6A23"/>
        </w:tc>
        <w:tc>
          <w:tcPr>
            <w:tcW w:w="3510" w:type="dxa"/>
            <w:shd w:val="clear" w:color="auto" w:fill="auto"/>
          </w:tcPr>
          <w:p w:rsidR="000464B2" w:rsidRDefault="000464B2" w:rsidP="000E6A23"/>
        </w:tc>
      </w:tr>
      <w:tr w:rsidR="000464B2" w:rsidTr="00B82D9B">
        <w:trPr>
          <w:cantSplit/>
          <w:trHeight w:val="844"/>
        </w:trPr>
        <w:tc>
          <w:tcPr>
            <w:tcW w:w="1526" w:type="dxa"/>
            <w:vMerge/>
            <w:textDirection w:val="btLr"/>
          </w:tcPr>
          <w:p w:rsidR="000464B2" w:rsidRDefault="000464B2" w:rsidP="000E6A23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0464B2" w:rsidRDefault="000464B2" w:rsidP="000E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B2">
              <w:rPr>
                <w:rFonts w:ascii="Times New Roman" w:hAnsi="Times New Roman" w:cs="Times New Roman"/>
                <w:sz w:val="20"/>
                <w:szCs w:val="20"/>
              </w:rPr>
              <w:t>Değerlendirme yapılarak faaliyet raporunun hazırlanması.</w:t>
            </w:r>
          </w:p>
        </w:tc>
        <w:tc>
          <w:tcPr>
            <w:tcW w:w="992" w:type="dxa"/>
          </w:tcPr>
          <w:p w:rsidR="000464B2" w:rsidRDefault="000464B2" w:rsidP="000E6A23"/>
        </w:tc>
        <w:tc>
          <w:tcPr>
            <w:tcW w:w="992" w:type="dxa"/>
          </w:tcPr>
          <w:p w:rsidR="000464B2" w:rsidRDefault="000464B2" w:rsidP="000E6A23"/>
        </w:tc>
        <w:tc>
          <w:tcPr>
            <w:tcW w:w="3510" w:type="dxa"/>
            <w:shd w:val="clear" w:color="auto" w:fill="auto"/>
          </w:tcPr>
          <w:p w:rsidR="000464B2" w:rsidRDefault="000464B2" w:rsidP="000E6A23"/>
        </w:tc>
      </w:tr>
    </w:tbl>
    <w:p w:rsidR="004C1D16" w:rsidRDefault="004C1D16"/>
    <w:p w:rsidR="006238CB" w:rsidRDefault="006238CB"/>
    <w:p w:rsidR="00600581" w:rsidRDefault="00600581" w:rsidP="006238CB"/>
    <w:p w:rsidR="006B431F" w:rsidRDefault="006B431F" w:rsidP="006238CB"/>
    <w:p w:rsidR="006B431F" w:rsidRDefault="006B431F" w:rsidP="006238CB"/>
    <w:p w:rsidR="006B431F" w:rsidRDefault="006B431F" w:rsidP="006238CB"/>
    <w:p w:rsidR="006B431F" w:rsidRDefault="006B431F" w:rsidP="006238CB"/>
    <w:p w:rsidR="006B431F" w:rsidRDefault="006B431F" w:rsidP="006238CB"/>
    <w:p w:rsidR="006B431F" w:rsidRDefault="006B431F" w:rsidP="006238CB"/>
    <w:p w:rsidR="006B431F" w:rsidRDefault="006B431F" w:rsidP="006238CB"/>
    <w:p w:rsidR="006B431F" w:rsidRDefault="006B431F" w:rsidP="006238CB"/>
    <w:p w:rsidR="006B431F" w:rsidRDefault="006B431F" w:rsidP="006238CB"/>
    <w:p w:rsidR="006B431F" w:rsidRDefault="006B431F" w:rsidP="006238CB"/>
    <w:p w:rsidR="006B431F" w:rsidRDefault="006B431F" w:rsidP="006238CB"/>
    <w:tbl>
      <w:tblPr>
        <w:tblStyle w:val="TabloKlavuzu"/>
        <w:tblpPr w:leftFromText="141" w:rightFromText="141" w:vertAnchor="text" w:horzAnchor="margin" w:tblpXSpec="center" w:tblpY="-267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4003"/>
        <w:gridCol w:w="992"/>
        <w:gridCol w:w="992"/>
        <w:gridCol w:w="3368"/>
      </w:tblGrid>
      <w:tr w:rsidR="006B431F" w:rsidTr="00B82D9B">
        <w:tc>
          <w:tcPr>
            <w:tcW w:w="10881" w:type="dxa"/>
            <w:gridSpan w:val="5"/>
          </w:tcPr>
          <w:p w:rsidR="006B431F" w:rsidRPr="00D66482" w:rsidRDefault="006B431F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31F" w:rsidRDefault="000748E5" w:rsidP="001176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2019</w:t>
            </w:r>
            <w:r w:rsidR="006B431F"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-20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6B431F"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EĞİTİM ÖĞRETİM YILI</w:t>
            </w:r>
          </w:p>
          <w:p w:rsidR="000464B2" w:rsidRPr="000464B2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4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ANKARA SİNCAN </w:t>
            </w:r>
          </w:p>
          <w:p w:rsidR="000464B2" w:rsidRPr="00D66482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4B2">
              <w:rPr>
                <w:rFonts w:ascii="Times New Roman" w:hAnsi="Times New Roman" w:cs="Times New Roman"/>
                <w:b/>
                <w:sz w:val="32"/>
                <w:szCs w:val="32"/>
              </w:rPr>
              <w:t>ELMAS ANAOKULU</w:t>
            </w:r>
          </w:p>
          <w:p w:rsidR="006B431F" w:rsidRPr="00D66482" w:rsidRDefault="006B431F" w:rsidP="001176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BESLENME DOSTU OKUL PROJESİ YILLIK ÇALIŞMA PLANI</w:t>
            </w:r>
          </w:p>
          <w:p w:rsidR="006B431F" w:rsidRDefault="006B431F" w:rsidP="001176B9"/>
        </w:tc>
      </w:tr>
      <w:tr w:rsidR="006B431F" w:rsidTr="00B82D9B">
        <w:trPr>
          <w:trHeight w:val="435"/>
        </w:trPr>
        <w:tc>
          <w:tcPr>
            <w:tcW w:w="1526" w:type="dxa"/>
            <w:vMerge w:val="restart"/>
          </w:tcPr>
          <w:p w:rsidR="006B431F" w:rsidRPr="00D66482" w:rsidRDefault="006B431F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6B431F" w:rsidRDefault="006B431F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6B431F" w:rsidRDefault="006B431F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6B431F" w:rsidRPr="00D66482" w:rsidRDefault="006B431F" w:rsidP="00117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4003" w:type="dxa"/>
            <w:vMerge w:val="restart"/>
          </w:tcPr>
          <w:p w:rsidR="006B431F" w:rsidRDefault="006B431F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31F" w:rsidRDefault="006B431F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31F" w:rsidRDefault="006B431F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31F" w:rsidRPr="00DC47E9" w:rsidRDefault="006B431F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ETKİNLİKLER</w:t>
            </w:r>
          </w:p>
          <w:p w:rsidR="006B431F" w:rsidRPr="00D66482" w:rsidRDefault="006B431F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B431F" w:rsidRDefault="006B431F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6B431F" w:rsidRDefault="006B431F" w:rsidP="00117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AÇIK HEDEF UYGULANDI </w:t>
            </w:r>
            <w:proofErr w:type="gramStart"/>
            <w:r>
              <w:rPr>
                <w:b/>
                <w:sz w:val="24"/>
                <w:szCs w:val="24"/>
              </w:rPr>
              <w:t>MI ?</w:t>
            </w:r>
            <w:proofErr w:type="gramEnd"/>
          </w:p>
          <w:p w:rsidR="006B431F" w:rsidRPr="00D66482" w:rsidRDefault="006B431F" w:rsidP="001176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shd w:val="clear" w:color="auto" w:fill="auto"/>
          </w:tcPr>
          <w:p w:rsidR="006B431F" w:rsidRDefault="006B431F" w:rsidP="001176B9">
            <w:pPr>
              <w:jc w:val="center"/>
            </w:pPr>
          </w:p>
          <w:p w:rsidR="006B431F" w:rsidRDefault="006B431F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31F" w:rsidRPr="00DC47E9" w:rsidRDefault="006B431F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İZLEME</w:t>
            </w:r>
          </w:p>
          <w:p w:rsidR="006B431F" w:rsidRDefault="006B431F" w:rsidP="001176B9">
            <w:pPr>
              <w:jc w:val="center"/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6B431F" w:rsidTr="00B82D9B">
        <w:trPr>
          <w:trHeight w:val="689"/>
        </w:trPr>
        <w:tc>
          <w:tcPr>
            <w:tcW w:w="1526" w:type="dxa"/>
            <w:vMerge/>
          </w:tcPr>
          <w:p w:rsidR="006B431F" w:rsidRPr="00D66482" w:rsidRDefault="006B431F" w:rsidP="001176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6B431F" w:rsidRPr="00D66482" w:rsidRDefault="006B431F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431F" w:rsidRDefault="006B431F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6B431F" w:rsidRDefault="006B431F" w:rsidP="00117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  <w:p w:rsidR="006B431F" w:rsidRPr="00D66482" w:rsidRDefault="006B431F" w:rsidP="001176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431F" w:rsidRDefault="006B431F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6B431F" w:rsidRPr="00D66482" w:rsidRDefault="006B431F" w:rsidP="00117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3368" w:type="dxa"/>
            <w:vMerge/>
            <w:shd w:val="clear" w:color="auto" w:fill="auto"/>
          </w:tcPr>
          <w:p w:rsidR="006B431F" w:rsidRDefault="006B431F" w:rsidP="001176B9">
            <w:pPr>
              <w:jc w:val="center"/>
            </w:pPr>
          </w:p>
        </w:tc>
      </w:tr>
      <w:tr w:rsidR="006B431F" w:rsidTr="00B82D9B">
        <w:trPr>
          <w:cantSplit/>
          <w:trHeight w:val="1357"/>
        </w:trPr>
        <w:tc>
          <w:tcPr>
            <w:tcW w:w="1526" w:type="dxa"/>
            <w:vMerge w:val="restart"/>
            <w:textDirection w:val="btLr"/>
          </w:tcPr>
          <w:p w:rsidR="006B431F" w:rsidRDefault="006B431F" w:rsidP="001176B9">
            <w:pPr>
              <w:ind w:left="113" w:right="113"/>
              <w:jc w:val="center"/>
            </w:pPr>
          </w:p>
          <w:p w:rsidR="006B431F" w:rsidRDefault="006B431F" w:rsidP="001176B9">
            <w:pPr>
              <w:ind w:left="113" w:right="113"/>
            </w:pPr>
          </w:p>
          <w:p w:rsidR="006B431F" w:rsidRPr="007A36B6" w:rsidRDefault="006B431F" w:rsidP="001176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ARALIK </w:t>
            </w:r>
          </w:p>
        </w:tc>
        <w:tc>
          <w:tcPr>
            <w:tcW w:w="4003" w:type="dxa"/>
          </w:tcPr>
          <w:p w:rsidR="006B431F" w:rsidRDefault="006B431F" w:rsidP="001176B9"/>
          <w:p w:rsidR="00DE06CC" w:rsidRPr="00DE06CC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Her hafta Çarşamba günü okul bahçesinde </w:t>
            </w:r>
          </w:p>
          <w:p w:rsidR="006B431F" w:rsidRPr="006238CB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 ( olumsuz hava şartlarında ortak alanda) yemek saati </w:t>
            </w:r>
            <w:proofErr w:type="gramStart"/>
            <w:r w:rsidRPr="00DE06CC">
              <w:rPr>
                <w:rFonts w:ascii="Times New Roman" w:hAnsi="Times New Roman" w:cs="Times New Roman"/>
                <w:sz w:val="20"/>
                <w:szCs w:val="20"/>
              </w:rPr>
              <w:t>sonrası  müzik</w:t>
            </w:r>
            <w:proofErr w:type="gramEnd"/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 eşliğinde sağlıklı yaşam sporu yapılması.</w:t>
            </w:r>
          </w:p>
        </w:tc>
        <w:tc>
          <w:tcPr>
            <w:tcW w:w="992" w:type="dxa"/>
          </w:tcPr>
          <w:p w:rsidR="006B431F" w:rsidRDefault="006B431F" w:rsidP="001176B9"/>
        </w:tc>
        <w:tc>
          <w:tcPr>
            <w:tcW w:w="992" w:type="dxa"/>
          </w:tcPr>
          <w:p w:rsidR="006B431F" w:rsidRDefault="006B431F" w:rsidP="001176B9"/>
        </w:tc>
        <w:tc>
          <w:tcPr>
            <w:tcW w:w="3368" w:type="dxa"/>
            <w:shd w:val="clear" w:color="auto" w:fill="auto"/>
          </w:tcPr>
          <w:p w:rsidR="006B431F" w:rsidRDefault="006B431F" w:rsidP="001176B9"/>
        </w:tc>
      </w:tr>
      <w:tr w:rsidR="006B431F" w:rsidTr="00B82D9B">
        <w:trPr>
          <w:cantSplit/>
          <w:trHeight w:val="994"/>
        </w:trPr>
        <w:tc>
          <w:tcPr>
            <w:tcW w:w="1526" w:type="dxa"/>
            <w:vMerge/>
            <w:textDirection w:val="btLr"/>
          </w:tcPr>
          <w:p w:rsidR="006B431F" w:rsidRDefault="006B431F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6B431F" w:rsidRDefault="006B431F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31F" w:rsidRDefault="004C1D16" w:rsidP="001176B9">
            <w:r w:rsidRPr="004C1D16">
              <w:t xml:space="preserve">Her sınıfın belirlediği kendi </w:t>
            </w:r>
            <w:proofErr w:type="spellStart"/>
            <w:r w:rsidRPr="004C1D16">
              <w:t>günlarinde</w:t>
            </w:r>
            <w:proofErr w:type="spellEnd"/>
            <w:r w:rsidRPr="004C1D16">
              <w:t xml:space="preserve">   ‘ Meyve </w:t>
            </w:r>
            <w:proofErr w:type="spellStart"/>
            <w:proofErr w:type="gramStart"/>
            <w:r w:rsidRPr="004C1D16">
              <w:t>Yiyorum,Sağlıklı</w:t>
            </w:r>
            <w:proofErr w:type="spellEnd"/>
            <w:proofErr w:type="gramEnd"/>
            <w:r w:rsidRPr="004C1D16">
              <w:t xml:space="preserve"> Büyüyorum  sloganıyla ‘Meyve Günü’ </w:t>
            </w:r>
            <w:proofErr w:type="spellStart"/>
            <w:r w:rsidRPr="004C1D16">
              <w:t>yapılması.Aynı</w:t>
            </w:r>
            <w:proofErr w:type="spellEnd"/>
            <w:r w:rsidRPr="004C1D16">
              <w:t xml:space="preserve"> şekilde  kuru yemiş ve kuru meyve günü yapılması</w:t>
            </w:r>
          </w:p>
        </w:tc>
        <w:tc>
          <w:tcPr>
            <w:tcW w:w="992" w:type="dxa"/>
          </w:tcPr>
          <w:p w:rsidR="006B431F" w:rsidRDefault="006B431F" w:rsidP="001176B9"/>
        </w:tc>
        <w:tc>
          <w:tcPr>
            <w:tcW w:w="992" w:type="dxa"/>
          </w:tcPr>
          <w:p w:rsidR="006B431F" w:rsidRDefault="006B431F" w:rsidP="001176B9"/>
        </w:tc>
        <w:tc>
          <w:tcPr>
            <w:tcW w:w="3368" w:type="dxa"/>
            <w:shd w:val="clear" w:color="auto" w:fill="auto"/>
          </w:tcPr>
          <w:p w:rsidR="006B431F" w:rsidRDefault="006B431F" w:rsidP="001176B9"/>
        </w:tc>
      </w:tr>
      <w:tr w:rsidR="006B431F" w:rsidTr="00B82D9B">
        <w:trPr>
          <w:cantSplit/>
          <w:trHeight w:val="1676"/>
        </w:trPr>
        <w:tc>
          <w:tcPr>
            <w:tcW w:w="1526" w:type="dxa"/>
            <w:vMerge/>
            <w:textDirection w:val="btLr"/>
          </w:tcPr>
          <w:p w:rsidR="006B431F" w:rsidRDefault="006B431F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6B431F" w:rsidRPr="00D46CF5" w:rsidRDefault="006B431F" w:rsidP="001176B9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31F" w:rsidRPr="00D46CF5" w:rsidRDefault="00621EFE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EFE">
              <w:rPr>
                <w:rFonts w:ascii="Times New Roman" w:hAnsi="Times New Roman" w:cs="Times New Roman"/>
                <w:sz w:val="20"/>
                <w:szCs w:val="20"/>
              </w:rPr>
              <w:t xml:space="preserve">Oyun etkinliklerinde  öğrencilere yaş özellikleri ve hava şartları dikkate alınarak  egzersizler yaptırılması ve Geleneksel Çocuk Oyunları’nın ( Sek </w:t>
            </w:r>
            <w:proofErr w:type="gramStart"/>
            <w:r w:rsidRPr="00621EFE">
              <w:rPr>
                <w:rFonts w:ascii="Times New Roman" w:hAnsi="Times New Roman" w:cs="Times New Roman"/>
                <w:sz w:val="20"/>
                <w:szCs w:val="20"/>
              </w:rPr>
              <w:t>Sek , Yedi</w:t>
            </w:r>
            <w:proofErr w:type="gramEnd"/>
            <w:r w:rsidRPr="00621EFE">
              <w:rPr>
                <w:rFonts w:ascii="Times New Roman" w:hAnsi="Times New Roman" w:cs="Times New Roman"/>
                <w:sz w:val="20"/>
                <w:szCs w:val="20"/>
              </w:rPr>
              <w:t xml:space="preserve"> Kiremit, İstop, Mendil Kapmaca, Yakan Top, Körebe vb. )  oynatılması.</w:t>
            </w:r>
          </w:p>
        </w:tc>
        <w:tc>
          <w:tcPr>
            <w:tcW w:w="992" w:type="dxa"/>
          </w:tcPr>
          <w:p w:rsidR="006B431F" w:rsidRDefault="006B431F" w:rsidP="001176B9"/>
        </w:tc>
        <w:tc>
          <w:tcPr>
            <w:tcW w:w="992" w:type="dxa"/>
          </w:tcPr>
          <w:p w:rsidR="006B431F" w:rsidRDefault="006B431F" w:rsidP="001176B9"/>
        </w:tc>
        <w:tc>
          <w:tcPr>
            <w:tcW w:w="3368" w:type="dxa"/>
            <w:shd w:val="clear" w:color="auto" w:fill="auto"/>
          </w:tcPr>
          <w:p w:rsidR="006B431F" w:rsidRDefault="006B431F" w:rsidP="001176B9"/>
        </w:tc>
      </w:tr>
      <w:tr w:rsidR="006B431F" w:rsidTr="00B82D9B">
        <w:trPr>
          <w:cantSplit/>
          <w:trHeight w:val="838"/>
        </w:trPr>
        <w:tc>
          <w:tcPr>
            <w:tcW w:w="1526" w:type="dxa"/>
            <w:vMerge/>
            <w:textDirection w:val="btLr"/>
          </w:tcPr>
          <w:p w:rsidR="006B431F" w:rsidRDefault="006B431F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6B431F" w:rsidRDefault="006B431F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31F" w:rsidRPr="00600581" w:rsidRDefault="004E4E13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E13">
              <w:rPr>
                <w:rFonts w:ascii="Times New Roman" w:hAnsi="Times New Roman" w:cs="Times New Roman"/>
                <w:sz w:val="20"/>
                <w:szCs w:val="20"/>
              </w:rPr>
              <w:t>Beslenme programına uygun olarak süt içilmesi planlanan günlerde Süt Kardeşliği sloganıyla süt tüketilmesi</w:t>
            </w:r>
          </w:p>
        </w:tc>
        <w:tc>
          <w:tcPr>
            <w:tcW w:w="992" w:type="dxa"/>
          </w:tcPr>
          <w:p w:rsidR="006B431F" w:rsidRDefault="006B431F" w:rsidP="001176B9"/>
        </w:tc>
        <w:tc>
          <w:tcPr>
            <w:tcW w:w="992" w:type="dxa"/>
          </w:tcPr>
          <w:p w:rsidR="006B431F" w:rsidRDefault="006B431F" w:rsidP="001176B9"/>
        </w:tc>
        <w:tc>
          <w:tcPr>
            <w:tcW w:w="3368" w:type="dxa"/>
            <w:shd w:val="clear" w:color="auto" w:fill="auto"/>
          </w:tcPr>
          <w:p w:rsidR="006B431F" w:rsidRDefault="006B431F" w:rsidP="001176B9"/>
        </w:tc>
      </w:tr>
      <w:tr w:rsidR="006B431F" w:rsidTr="00B82D9B">
        <w:trPr>
          <w:cantSplit/>
          <w:trHeight w:val="1044"/>
        </w:trPr>
        <w:tc>
          <w:tcPr>
            <w:tcW w:w="1526" w:type="dxa"/>
            <w:vMerge/>
            <w:textDirection w:val="btLr"/>
          </w:tcPr>
          <w:p w:rsidR="006B431F" w:rsidRDefault="006B431F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6B431F" w:rsidRDefault="006B431F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31F" w:rsidRPr="00827A2F" w:rsidRDefault="006B431F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Okulun internet sayfasında “Be</w:t>
            </w:r>
            <w:r w:rsidR="00D37D25">
              <w:rPr>
                <w:rFonts w:ascii="Times New Roman" w:hAnsi="Times New Roman" w:cs="Times New Roman"/>
                <w:sz w:val="20"/>
                <w:szCs w:val="20"/>
              </w:rPr>
              <w:t xml:space="preserve">slenme </w:t>
            </w:r>
            <w:proofErr w:type="gramStart"/>
            <w:r w:rsidR="00D37D25">
              <w:rPr>
                <w:rFonts w:ascii="Times New Roman" w:hAnsi="Times New Roman" w:cs="Times New Roman"/>
                <w:sz w:val="20"/>
                <w:szCs w:val="20"/>
              </w:rPr>
              <w:t>Köşesi’</w:t>
            </w: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nin  etkinlik</w:t>
            </w:r>
            <w:proofErr w:type="gramEnd"/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haberleri ve resimler eklenmek suretiyle güncellenmesi.</w:t>
            </w:r>
          </w:p>
        </w:tc>
        <w:tc>
          <w:tcPr>
            <w:tcW w:w="992" w:type="dxa"/>
          </w:tcPr>
          <w:p w:rsidR="006B431F" w:rsidRDefault="006B431F" w:rsidP="001176B9"/>
        </w:tc>
        <w:tc>
          <w:tcPr>
            <w:tcW w:w="992" w:type="dxa"/>
          </w:tcPr>
          <w:p w:rsidR="006B431F" w:rsidRDefault="006B431F" w:rsidP="001176B9"/>
        </w:tc>
        <w:tc>
          <w:tcPr>
            <w:tcW w:w="3368" w:type="dxa"/>
            <w:shd w:val="clear" w:color="auto" w:fill="auto"/>
          </w:tcPr>
          <w:p w:rsidR="006B431F" w:rsidRDefault="006B431F" w:rsidP="001176B9"/>
        </w:tc>
      </w:tr>
      <w:tr w:rsidR="006B431F" w:rsidTr="00B82D9B">
        <w:trPr>
          <w:cantSplit/>
          <w:trHeight w:val="907"/>
        </w:trPr>
        <w:tc>
          <w:tcPr>
            <w:tcW w:w="1526" w:type="dxa"/>
            <w:vMerge/>
            <w:textDirection w:val="btLr"/>
          </w:tcPr>
          <w:p w:rsidR="006B431F" w:rsidRDefault="006B431F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6B431F" w:rsidRDefault="006B431F" w:rsidP="001176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BA1E61" w:rsidRDefault="00BA1E61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Aralık </w:t>
            </w:r>
            <w:r w:rsidR="006B4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31F">
              <w:rPr>
                <w:rFonts w:ascii="Times New Roman" w:hAnsi="Times New Roman" w:cs="Times New Roman"/>
                <w:sz w:val="20"/>
                <w:szCs w:val="20"/>
              </w:rPr>
              <w:t>ayısebze</w:t>
            </w:r>
            <w:proofErr w:type="spellEnd"/>
            <w:proofErr w:type="gramEnd"/>
            <w:r w:rsidR="006B431F">
              <w:rPr>
                <w:rFonts w:ascii="Times New Roman" w:hAnsi="Times New Roman" w:cs="Times New Roman"/>
                <w:sz w:val="20"/>
                <w:szCs w:val="20"/>
              </w:rPr>
              <w:t xml:space="preserve"> ve meyvesinin tanıtılması.</w:t>
            </w:r>
          </w:p>
          <w:p w:rsidR="006B431F" w:rsidRPr="00D117E4" w:rsidRDefault="006B431F" w:rsidP="001176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Pırasa ve Nar )</w:t>
            </w:r>
          </w:p>
        </w:tc>
        <w:tc>
          <w:tcPr>
            <w:tcW w:w="992" w:type="dxa"/>
          </w:tcPr>
          <w:p w:rsidR="006B431F" w:rsidRDefault="006B431F" w:rsidP="001176B9"/>
        </w:tc>
        <w:tc>
          <w:tcPr>
            <w:tcW w:w="992" w:type="dxa"/>
          </w:tcPr>
          <w:p w:rsidR="006B431F" w:rsidRDefault="006B431F" w:rsidP="001176B9"/>
        </w:tc>
        <w:tc>
          <w:tcPr>
            <w:tcW w:w="3368" w:type="dxa"/>
            <w:shd w:val="clear" w:color="auto" w:fill="auto"/>
          </w:tcPr>
          <w:p w:rsidR="006B431F" w:rsidRDefault="006B431F" w:rsidP="001176B9"/>
        </w:tc>
      </w:tr>
      <w:tr w:rsidR="006B431F" w:rsidTr="00B82D9B">
        <w:trPr>
          <w:cantSplit/>
          <w:trHeight w:val="842"/>
        </w:trPr>
        <w:tc>
          <w:tcPr>
            <w:tcW w:w="1526" w:type="dxa"/>
            <w:vMerge/>
            <w:textDirection w:val="btLr"/>
          </w:tcPr>
          <w:p w:rsidR="006B431F" w:rsidRDefault="006B431F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6B431F" w:rsidRDefault="006B431F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31F" w:rsidRPr="00D117E4" w:rsidRDefault="006B431F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bünyesinde sağlıklı beslenme kapsamında kahvaltının yapılması.</w:t>
            </w:r>
          </w:p>
        </w:tc>
        <w:tc>
          <w:tcPr>
            <w:tcW w:w="992" w:type="dxa"/>
          </w:tcPr>
          <w:p w:rsidR="006B431F" w:rsidRDefault="006B431F" w:rsidP="001176B9"/>
        </w:tc>
        <w:tc>
          <w:tcPr>
            <w:tcW w:w="992" w:type="dxa"/>
          </w:tcPr>
          <w:p w:rsidR="006B431F" w:rsidRDefault="006B431F" w:rsidP="001176B9"/>
        </w:tc>
        <w:tc>
          <w:tcPr>
            <w:tcW w:w="3368" w:type="dxa"/>
            <w:shd w:val="clear" w:color="auto" w:fill="auto"/>
          </w:tcPr>
          <w:p w:rsidR="006B431F" w:rsidRDefault="006B431F" w:rsidP="001176B9"/>
        </w:tc>
      </w:tr>
      <w:tr w:rsidR="006B431F" w:rsidTr="00B82D9B">
        <w:trPr>
          <w:cantSplit/>
          <w:trHeight w:val="1013"/>
        </w:trPr>
        <w:tc>
          <w:tcPr>
            <w:tcW w:w="1526" w:type="dxa"/>
            <w:vMerge/>
            <w:textDirection w:val="btLr"/>
          </w:tcPr>
          <w:p w:rsidR="006B431F" w:rsidRDefault="006B431F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6B431F" w:rsidRDefault="006B431F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31F" w:rsidRDefault="006B431F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12-18 Aralık </w:t>
            </w:r>
            <w:r w:rsidR="00E07DF0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gramStart"/>
            <w:r w:rsidR="00E07DF0">
              <w:rPr>
                <w:rFonts w:ascii="Times New Roman" w:hAnsi="Times New Roman" w:cs="Times New Roman"/>
                <w:sz w:val="20"/>
                <w:szCs w:val="20"/>
              </w:rPr>
              <w:t>Tutum,Yatırım</w:t>
            </w:r>
            <w:proofErr w:type="gramEnd"/>
            <w:r w:rsidR="00E07DF0">
              <w:rPr>
                <w:rFonts w:ascii="Times New Roman" w:hAnsi="Times New Roman" w:cs="Times New Roman"/>
                <w:sz w:val="20"/>
                <w:szCs w:val="20"/>
              </w:rPr>
              <w:t xml:space="preserve"> ve Türk Malları Haftası’nın okul bünyesin</w:t>
            </w:r>
            <w:r w:rsidR="001176B9">
              <w:rPr>
                <w:rFonts w:ascii="Times New Roman" w:hAnsi="Times New Roman" w:cs="Times New Roman"/>
                <w:sz w:val="20"/>
                <w:szCs w:val="20"/>
              </w:rPr>
              <w:t>de etkin bir şekilde kutlanması.</w:t>
            </w:r>
            <w:r w:rsidR="00172C4C">
              <w:rPr>
                <w:rFonts w:ascii="Times New Roman" w:hAnsi="Times New Roman" w:cs="Times New Roman"/>
                <w:sz w:val="20"/>
                <w:szCs w:val="20"/>
              </w:rPr>
              <w:t>(FERFENE GÜNÜ)</w:t>
            </w:r>
          </w:p>
        </w:tc>
        <w:tc>
          <w:tcPr>
            <w:tcW w:w="992" w:type="dxa"/>
          </w:tcPr>
          <w:p w:rsidR="006B431F" w:rsidRDefault="006B431F" w:rsidP="001176B9"/>
        </w:tc>
        <w:tc>
          <w:tcPr>
            <w:tcW w:w="992" w:type="dxa"/>
          </w:tcPr>
          <w:p w:rsidR="006B431F" w:rsidRDefault="006B431F" w:rsidP="001176B9"/>
        </w:tc>
        <w:tc>
          <w:tcPr>
            <w:tcW w:w="3368" w:type="dxa"/>
            <w:shd w:val="clear" w:color="auto" w:fill="auto"/>
          </w:tcPr>
          <w:p w:rsidR="006B431F" w:rsidRDefault="006B431F" w:rsidP="001176B9"/>
        </w:tc>
      </w:tr>
      <w:tr w:rsidR="006B431F" w:rsidTr="00B82D9B">
        <w:trPr>
          <w:cantSplit/>
          <w:trHeight w:val="619"/>
        </w:trPr>
        <w:tc>
          <w:tcPr>
            <w:tcW w:w="1526" w:type="dxa"/>
            <w:vMerge/>
            <w:textDirection w:val="btLr"/>
          </w:tcPr>
          <w:p w:rsidR="006B431F" w:rsidRDefault="006B431F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6B431F" w:rsidRDefault="006B431F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DF0" w:rsidRDefault="00172C4C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Öğrencilerin Sağlıklı Beslenme ve Hareketli Yaşama ile ilgili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resimlirenin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Sağlık Kurum ve Kuruluşlarına gönderilmesi</w:t>
            </w:r>
            <w:r w:rsidR="00536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6807" w:rsidRDefault="00536807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431F" w:rsidRDefault="006B431F" w:rsidP="001176B9"/>
        </w:tc>
        <w:tc>
          <w:tcPr>
            <w:tcW w:w="992" w:type="dxa"/>
          </w:tcPr>
          <w:p w:rsidR="006B431F" w:rsidRDefault="006B431F" w:rsidP="001176B9"/>
        </w:tc>
        <w:tc>
          <w:tcPr>
            <w:tcW w:w="3368" w:type="dxa"/>
            <w:shd w:val="clear" w:color="auto" w:fill="auto"/>
          </w:tcPr>
          <w:p w:rsidR="006B431F" w:rsidRDefault="006B431F" w:rsidP="001176B9"/>
        </w:tc>
      </w:tr>
      <w:tr w:rsidR="006B431F" w:rsidTr="00B82D9B">
        <w:trPr>
          <w:cantSplit/>
          <w:trHeight w:val="799"/>
        </w:trPr>
        <w:tc>
          <w:tcPr>
            <w:tcW w:w="1526" w:type="dxa"/>
            <w:vMerge/>
            <w:textDirection w:val="btLr"/>
          </w:tcPr>
          <w:p w:rsidR="006B431F" w:rsidRDefault="006B431F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6B431F" w:rsidRDefault="006B431F" w:rsidP="006B4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31F" w:rsidRDefault="006B431F" w:rsidP="006B4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Değerlendirme yapılarak faaliyet raporunun hazırlanması.</w:t>
            </w:r>
          </w:p>
          <w:p w:rsidR="006B431F" w:rsidRDefault="006B431F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431F" w:rsidRDefault="006B431F" w:rsidP="001176B9"/>
        </w:tc>
        <w:tc>
          <w:tcPr>
            <w:tcW w:w="992" w:type="dxa"/>
          </w:tcPr>
          <w:p w:rsidR="006B431F" w:rsidRDefault="006B431F" w:rsidP="001176B9"/>
        </w:tc>
        <w:tc>
          <w:tcPr>
            <w:tcW w:w="3368" w:type="dxa"/>
            <w:shd w:val="clear" w:color="auto" w:fill="auto"/>
          </w:tcPr>
          <w:p w:rsidR="006B431F" w:rsidRDefault="006B431F" w:rsidP="001176B9"/>
        </w:tc>
      </w:tr>
    </w:tbl>
    <w:p w:rsidR="006B431F" w:rsidRDefault="006B431F" w:rsidP="006238CB"/>
    <w:tbl>
      <w:tblPr>
        <w:tblStyle w:val="TabloKlavuzu"/>
        <w:tblpPr w:leftFromText="141" w:rightFromText="141" w:vertAnchor="text" w:horzAnchor="margin" w:tblpXSpec="center" w:tblpY="12"/>
        <w:tblW w:w="11180" w:type="dxa"/>
        <w:tblLayout w:type="fixed"/>
        <w:tblLook w:val="04A0" w:firstRow="1" w:lastRow="0" w:firstColumn="1" w:lastColumn="0" w:noHBand="0" w:noVBand="1"/>
      </w:tblPr>
      <w:tblGrid>
        <w:gridCol w:w="1528"/>
        <w:gridCol w:w="4008"/>
        <w:gridCol w:w="993"/>
        <w:gridCol w:w="994"/>
        <w:gridCol w:w="3657"/>
      </w:tblGrid>
      <w:tr w:rsidR="007325BF" w:rsidTr="00B82D9B">
        <w:trPr>
          <w:trHeight w:val="147"/>
        </w:trPr>
        <w:tc>
          <w:tcPr>
            <w:tcW w:w="11180" w:type="dxa"/>
            <w:gridSpan w:val="5"/>
          </w:tcPr>
          <w:p w:rsidR="007325BF" w:rsidRPr="00D66482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BF" w:rsidRPr="00D66482" w:rsidRDefault="000748E5" w:rsidP="007325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2019</w:t>
            </w:r>
            <w:r w:rsidR="007325BF"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-20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7325BF"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EĞİTİM ÖĞRETİM YILI</w:t>
            </w:r>
          </w:p>
          <w:p w:rsidR="000464B2" w:rsidRPr="000464B2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4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ANKARA SİNCAN </w:t>
            </w:r>
          </w:p>
          <w:p w:rsidR="000464B2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4B2">
              <w:rPr>
                <w:rFonts w:ascii="Times New Roman" w:hAnsi="Times New Roman" w:cs="Times New Roman"/>
                <w:b/>
                <w:sz w:val="32"/>
                <w:szCs w:val="32"/>
              </w:rPr>
              <w:t>ELMAS ANAOKULU</w:t>
            </w:r>
          </w:p>
          <w:p w:rsidR="007325BF" w:rsidRPr="00D66482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BESLENME DOSTU OKUL PROJESİ YILLIK ÇALIŞMA PLANI</w:t>
            </w:r>
          </w:p>
          <w:p w:rsidR="007325BF" w:rsidRDefault="007325BF" w:rsidP="007325BF"/>
        </w:tc>
      </w:tr>
      <w:tr w:rsidR="007325BF" w:rsidTr="00B82D9B">
        <w:trPr>
          <w:trHeight w:val="445"/>
        </w:trPr>
        <w:tc>
          <w:tcPr>
            <w:tcW w:w="1528" w:type="dxa"/>
            <w:vMerge w:val="restart"/>
          </w:tcPr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4008" w:type="dxa"/>
            <w:vMerge w:val="restart"/>
          </w:tcPr>
          <w:p w:rsidR="007325BF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BF" w:rsidRPr="00DC47E9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ETKİNLİKLER</w:t>
            </w:r>
          </w:p>
          <w:p w:rsidR="007325BF" w:rsidRPr="00D66482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AÇIK HEDEF UYGULANDI </w:t>
            </w:r>
            <w:proofErr w:type="gramStart"/>
            <w:r>
              <w:rPr>
                <w:b/>
                <w:sz w:val="24"/>
                <w:szCs w:val="24"/>
              </w:rPr>
              <w:t>MI ?</w:t>
            </w:r>
            <w:proofErr w:type="gramEnd"/>
          </w:p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:rsidR="007325BF" w:rsidRDefault="007325BF" w:rsidP="007325BF">
            <w:pPr>
              <w:jc w:val="center"/>
            </w:pPr>
          </w:p>
          <w:p w:rsidR="007325BF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BF" w:rsidRPr="00DC47E9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İZLEME</w:t>
            </w:r>
          </w:p>
          <w:p w:rsidR="007325BF" w:rsidRDefault="007325BF" w:rsidP="007325BF">
            <w:pPr>
              <w:jc w:val="center"/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7325BF" w:rsidTr="00172C4C">
        <w:trPr>
          <w:trHeight w:val="705"/>
        </w:trPr>
        <w:tc>
          <w:tcPr>
            <w:tcW w:w="1528" w:type="dxa"/>
            <w:vMerge/>
          </w:tcPr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7325BF" w:rsidRPr="00D66482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3657" w:type="dxa"/>
            <w:vMerge/>
            <w:shd w:val="clear" w:color="auto" w:fill="auto"/>
          </w:tcPr>
          <w:p w:rsidR="007325BF" w:rsidRDefault="007325BF" w:rsidP="007325BF">
            <w:pPr>
              <w:jc w:val="center"/>
            </w:pPr>
          </w:p>
        </w:tc>
      </w:tr>
      <w:tr w:rsidR="007325BF" w:rsidTr="00172C4C">
        <w:trPr>
          <w:cantSplit/>
          <w:trHeight w:val="1388"/>
        </w:trPr>
        <w:tc>
          <w:tcPr>
            <w:tcW w:w="1528" w:type="dxa"/>
            <w:vMerge w:val="restart"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  <w:p w:rsidR="007325BF" w:rsidRDefault="007325BF" w:rsidP="007325BF">
            <w:pPr>
              <w:ind w:left="113" w:right="113"/>
            </w:pPr>
          </w:p>
          <w:p w:rsidR="007325BF" w:rsidRPr="007A36B6" w:rsidRDefault="007325BF" w:rsidP="007325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OCAK</w:t>
            </w:r>
          </w:p>
        </w:tc>
        <w:tc>
          <w:tcPr>
            <w:tcW w:w="4008" w:type="dxa"/>
          </w:tcPr>
          <w:p w:rsidR="007325BF" w:rsidRDefault="007325BF" w:rsidP="007325BF"/>
          <w:p w:rsidR="00DE06CC" w:rsidRPr="00DE06CC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Her hafta Çarşamba günü okul bahçesinde </w:t>
            </w:r>
          </w:p>
          <w:p w:rsidR="007325BF" w:rsidRPr="006238CB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 ( olumsuz hava şartlarında ortak alanda) yemek saati </w:t>
            </w:r>
            <w:proofErr w:type="gramStart"/>
            <w:r w:rsidRPr="00DE06CC">
              <w:rPr>
                <w:rFonts w:ascii="Times New Roman" w:hAnsi="Times New Roman" w:cs="Times New Roman"/>
                <w:sz w:val="20"/>
                <w:szCs w:val="20"/>
              </w:rPr>
              <w:t>sonrası  müzik</w:t>
            </w:r>
            <w:proofErr w:type="gramEnd"/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 eşliğinde sağlıklı yaşam sporu yapılması.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1017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Default="00992AC9" w:rsidP="007325BF">
            <w:r w:rsidRPr="00992AC9">
              <w:t xml:space="preserve">Her sınıfın belirlediği kendi günlerinde   ‘ Meyve </w:t>
            </w:r>
            <w:proofErr w:type="spellStart"/>
            <w:proofErr w:type="gramStart"/>
            <w:r w:rsidRPr="00992AC9">
              <w:t>Yiyorum,Sağlıklı</w:t>
            </w:r>
            <w:proofErr w:type="spellEnd"/>
            <w:proofErr w:type="gramEnd"/>
            <w:r w:rsidRPr="00992AC9">
              <w:t xml:space="preserve"> Büyüyorum  sloganıyla ‘Meyve Günü’ </w:t>
            </w:r>
            <w:proofErr w:type="spellStart"/>
            <w:r w:rsidRPr="00992AC9">
              <w:t>yapılması.Aynı</w:t>
            </w:r>
            <w:proofErr w:type="spellEnd"/>
            <w:r w:rsidRPr="00992AC9">
              <w:t xml:space="preserve"> şekilde  kuru yemiş ve kuru meyve günü yapılması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1715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Pr="00D46CF5" w:rsidRDefault="007325BF" w:rsidP="007325BF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Pr="00D46CF5" w:rsidRDefault="00621EFE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EFE">
              <w:rPr>
                <w:rFonts w:ascii="Times New Roman" w:hAnsi="Times New Roman" w:cs="Times New Roman"/>
                <w:sz w:val="20"/>
                <w:szCs w:val="20"/>
              </w:rPr>
              <w:t xml:space="preserve">Oyun etkinliklerinde  öğrencilere yaş özellikleri ve hava şartları dikkate alınarak  egzersizler yaptırılması ve Geleneksel Çocuk Oyunları’nın ( Sek </w:t>
            </w:r>
            <w:proofErr w:type="gramStart"/>
            <w:r w:rsidRPr="00621EFE">
              <w:rPr>
                <w:rFonts w:ascii="Times New Roman" w:hAnsi="Times New Roman" w:cs="Times New Roman"/>
                <w:sz w:val="20"/>
                <w:szCs w:val="20"/>
              </w:rPr>
              <w:t>Sek , Yedi</w:t>
            </w:r>
            <w:proofErr w:type="gramEnd"/>
            <w:r w:rsidRPr="00621EFE">
              <w:rPr>
                <w:rFonts w:ascii="Times New Roman" w:hAnsi="Times New Roman" w:cs="Times New Roman"/>
                <w:sz w:val="20"/>
                <w:szCs w:val="20"/>
              </w:rPr>
              <w:t xml:space="preserve"> Kiremit, İstop, Mendil Kapmaca, Yakan Top, Körebe vb. )  oynatılması.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857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Pr="00600581" w:rsidRDefault="004E4E13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4E4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programına uygun olarak süt içilmesi planlanan günlerde Süt Kardeşliği sloganıyla süt tüketilmesi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1068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Pr="00827A2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Okulun inter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 sayfasında “Beslenme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Köşesi’</w:t>
            </w: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nin  etkinlik</w:t>
            </w:r>
            <w:proofErr w:type="gramEnd"/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haberleri ve resimler eklenmek suretiyle güncellenmesi.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928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Default="007325BF" w:rsidP="00732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Ocak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ayı  sebze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meyvesinin tanıtılması.</w:t>
            </w:r>
          </w:p>
          <w:p w:rsidR="007325BF" w:rsidRPr="00D117E4" w:rsidRDefault="007325BF" w:rsidP="00732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Ispanak ve Portakal )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861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Pr="00D117E4" w:rsidRDefault="00172C4C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YAŞ BÜYÜDÜM PARTİSİ yapılarak Sağlıklı Beslenerek Büyümenin önemi hakkında çocuklarda farkındalık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sağlanması ,çeşitli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müziklerde hareket ve dans etmelerinin sağlanması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1036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Default="00172C4C" w:rsidP="00172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C4C">
              <w:rPr>
                <w:rFonts w:ascii="Times New Roman" w:hAnsi="Times New Roman" w:cs="Times New Roman"/>
                <w:sz w:val="20"/>
                <w:szCs w:val="20"/>
              </w:rPr>
              <w:t>Değerlendirme yapılarak faaliyet raporunun hazırlanması.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B82D9B">
        <w:trPr>
          <w:cantSplit/>
          <w:trHeight w:val="1440"/>
        </w:trPr>
        <w:tc>
          <w:tcPr>
            <w:tcW w:w="11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B" w:rsidRDefault="00B82D9B" w:rsidP="00B82D9B">
            <w:pPr>
              <w:tabs>
                <w:tab w:val="left" w:pos="2910"/>
                <w:tab w:val="center" w:pos="547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25BF" w:rsidRPr="00172C4C" w:rsidRDefault="00B82D9B" w:rsidP="00B82D9B">
            <w:pPr>
              <w:tabs>
                <w:tab w:val="left" w:pos="2910"/>
                <w:tab w:val="center" w:pos="54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0748E5" w:rsidRPr="00172C4C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  <w:r w:rsidR="007325BF" w:rsidRPr="0017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</w:t>
            </w:r>
          </w:p>
          <w:p w:rsidR="000464B2" w:rsidRPr="00172C4C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ANKARA SİNCAN </w:t>
            </w:r>
          </w:p>
          <w:p w:rsidR="000464B2" w:rsidRPr="00172C4C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4C">
              <w:rPr>
                <w:rFonts w:ascii="Times New Roman" w:hAnsi="Times New Roman" w:cs="Times New Roman"/>
                <w:b/>
                <w:sz w:val="24"/>
                <w:szCs w:val="24"/>
              </w:rPr>
              <w:t>ELMAS ANAOKULU</w:t>
            </w:r>
          </w:p>
          <w:p w:rsidR="007325BF" w:rsidRPr="00172C4C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4C">
              <w:rPr>
                <w:rFonts w:ascii="Times New Roman" w:hAnsi="Times New Roman" w:cs="Times New Roman"/>
                <w:b/>
                <w:sz w:val="24"/>
                <w:szCs w:val="24"/>
              </w:rPr>
              <w:t>BESLENME DOSTU OKUL PROJESİ YILLIK ÇALIŞMA PLANI</w:t>
            </w:r>
          </w:p>
          <w:p w:rsidR="007325BF" w:rsidRDefault="007325BF" w:rsidP="007325BF"/>
        </w:tc>
      </w:tr>
      <w:tr w:rsidR="007325BF" w:rsidTr="00B82D9B">
        <w:trPr>
          <w:trHeight w:val="445"/>
        </w:trPr>
        <w:tc>
          <w:tcPr>
            <w:tcW w:w="1528" w:type="dxa"/>
            <w:vMerge w:val="restart"/>
          </w:tcPr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4008" w:type="dxa"/>
            <w:vMerge w:val="restart"/>
          </w:tcPr>
          <w:p w:rsidR="007325BF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BF" w:rsidRPr="00DC47E9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ETKİNLİKLER</w:t>
            </w:r>
          </w:p>
          <w:p w:rsidR="007325BF" w:rsidRPr="00D66482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AÇIK HEDEF UYGULANDI </w:t>
            </w:r>
            <w:proofErr w:type="gramStart"/>
            <w:r>
              <w:rPr>
                <w:b/>
                <w:sz w:val="24"/>
                <w:szCs w:val="24"/>
              </w:rPr>
              <w:t>MI ?</w:t>
            </w:r>
            <w:proofErr w:type="gramEnd"/>
          </w:p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:rsidR="007325BF" w:rsidRDefault="007325BF" w:rsidP="007325BF">
            <w:pPr>
              <w:jc w:val="center"/>
            </w:pPr>
          </w:p>
          <w:p w:rsidR="007325BF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BF" w:rsidRPr="00DC47E9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İZLEME</w:t>
            </w:r>
          </w:p>
          <w:p w:rsidR="007325BF" w:rsidRDefault="007325BF" w:rsidP="007325BF">
            <w:pPr>
              <w:jc w:val="center"/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7325BF" w:rsidTr="00172C4C">
        <w:trPr>
          <w:trHeight w:val="705"/>
        </w:trPr>
        <w:tc>
          <w:tcPr>
            <w:tcW w:w="1528" w:type="dxa"/>
            <w:vMerge/>
          </w:tcPr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7325BF" w:rsidRPr="00D66482" w:rsidRDefault="007325BF" w:rsidP="0073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325BF" w:rsidRDefault="007325BF" w:rsidP="007325BF">
            <w:pPr>
              <w:jc w:val="center"/>
              <w:rPr>
                <w:b/>
                <w:sz w:val="24"/>
                <w:szCs w:val="24"/>
              </w:rPr>
            </w:pPr>
          </w:p>
          <w:p w:rsidR="007325BF" w:rsidRPr="00D66482" w:rsidRDefault="007325BF" w:rsidP="00732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3657" w:type="dxa"/>
            <w:vMerge/>
            <w:shd w:val="clear" w:color="auto" w:fill="auto"/>
          </w:tcPr>
          <w:p w:rsidR="007325BF" w:rsidRDefault="007325BF" w:rsidP="007325BF">
            <w:pPr>
              <w:jc w:val="center"/>
            </w:pPr>
          </w:p>
        </w:tc>
      </w:tr>
      <w:tr w:rsidR="007325BF" w:rsidTr="00172C4C">
        <w:trPr>
          <w:cantSplit/>
          <w:trHeight w:val="1388"/>
        </w:trPr>
        <w:tc>
          <w:tcPr>
            <w:tcW w:w="1528" w:type="dxa"/>
            <w:vMerge w:val="restart"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  <w:p w:rsidR="007325BF" w:rsidRDefault="007325BF" w:rsidP="007325BF">
            <w:pPr>
              <w:ind w:left="113" w:right="113"/>
            </w:pPr>
          </w:p>
          <w:p w:rsidR="007325BF" w:rsidRPr="007A36B6" w:rsidRDefault="007325BF" w:rsidP="007325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ŞUBAT</w:t>
            </w:r>
          </w:p>
        </w:tc>
        <w:tc>
          <w:tcPr>
            <w:tcW w:w="4008" w:type="dxa"/>
          </w:tcPr>
          <w:p w:rsidR="007325BF" w:rsidRDefault="007325BF" w:rsidP="007325BF"/>
          <w:p w:rsidR="00DE06CC" w:rsidRPr="00DE06CC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Her hafta Çarşamba günü okul bahçesinde </w:t>
            </w:r>
          </w:p>
          <w:p w:rsidR="007325BF" w:rsidRPr="006238CB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 ( olumsuz hava şartlarında ortak alanda) yemek saati </w:t>
            </w:r>
            <w:proofErr w:type="gramStart"/>
            <w:r w:rsidRPr="00DE06CC">
              <w:rPr>
                <w:rFonts w:ascii="Times New Roman" w:hAnsi="Times New Roman" w:cs="Times New Roman"/>
                <w:sz w:val="20"/>
                <w:szCs w:val="20"/>
              </w:rPr>
              <w:t>sonrası  müzik</w:t>
            </w:r>
            <w:proofErr w:type="gramEnd"/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 eşliğinde sağlıklı yaşam sporu yapılması.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1017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Default="00992AC9" w:rsidP="007325BF">
            <w:r w:rsidRPr="00992AC9">
              <w:t xml:space="preserve">Her sınıfın belirlediği kendi günlerinde   ‘ Meyve </w:t>
            </w:r>
            <w:proofErr w:type="spellStart"/>
            <w:proofErr w:type="gramStart"/>
            <w:r w:rsidRPr="00992AC9">
              <w:t>Yiyorum,Sağlıklı</w:t>
            </w:r>
            <w:proofErr w:type="spellEnd"/>
            <w:proofErr w:type="gramEnd"/>
            <w:r w:rsidRPr="00992AC9">
              <w:t xml:space="preserve"> Büyüyorum  sloganıyla ‘Meyve Günü’ </w:t>
            </w:r>
            <w:proofErr w:type="spellStart"/>
            <w:r w:rsidRPr="00992AC9">
              <w:t>yapılması.Aynı</w:t>
            </w:r>
            <w:proofErr w:type="spellEnd"/>
            <w:r w:rsidRPr="00992AC9">
              <w:t xml:space="preserve"> şekilde  kuru yemiş ve kuru meyve günü yapılması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1434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Pr="00B93277" w:rsidRDefault="007325BF" w:rsidP="007325BF">
            <w:pPr>
              <w:pStyle w:val="ListeParagr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5BF" w:rsidRPr="00CC17BD" w:rsidRDefault="00621EFE" w:rsidP="00621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EFE">
              <w:rPr>
                <w:rFonts w:ascii="Times New Roman" w:hAnsi="Times New Roman" w:cs="Times New Roman"/>
                <w:sz w:val="20"/>
                <w:szCs w:val="20"/>
              </w:rPr>
              <w:t xml:space="preserve">Oyun etkinliklerinde  öğrencilere yaş özellikleri ve hava şartları dikkate alınarak  egzersizler yaptırılması ve Geleneksel Çocuk Oyunları’nın ( Sek </w:t>
            </w:r>
            <w:proofErr w:type="gramStart"/>
            <w:r w:rsidRPr="00621EFE">
              <w:rPr>
                <w:rFonts w:ascii="Times New Roman" w:hAnsi="Times New Roman" w:cs="Times New Roman"/>
                <w:sz w:val="20"/>
                <w:szCs w:val="20"/>
              </w:rPr>
              <w:t>Sek , Yedi</w:t>
            </w:r>
            <w:proofErr w:type="gramEnd"/>
            <w:r w:rsidRPr="00621EFE">
              <w:rPr>
                <w:rFonts w:ascii="Times New Roman" w:hAnsi="Times New Roman" w:cs="Times New Roman"/>
                <w:sz w:val="20"/>
                <w:szCs w:val="20"/>
              </w:rPr>
              <w:t xml:space="preserve"> Kiremit, İstop, Mendil Kapmaca, Yakan Top, Körebe vb. )  oynatılması.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857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Pr="00AD3EB9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Pr="00AD3EB9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="004E4E13">
              <w:t xml:space="preserve"> </w:t>
            </w:r>
            <w:r w:rsidR="004E4E13" w:rsidRPr="004E4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programına uygun olarak süt içilmesi planlanan günlerde Süt Kardeşliği sloganıyla süt tüketilmesi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727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Pr="00AD3EB9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B9">
              <w:rPr>
                <w:rFonts w:ascii="Times New Roman" w:hAnsi="Times New Roman" w:cs="Times New Roman"/>
                <w:sz w:val="20"/>
                <w:szCs w:val="20"/>
              </w:rPr>
              <w:t xml:space="preserve">Okulun internet sayfasında “Beslenme </w:t>
            </w:r>
            <w:proofErr w:type="gramStart"/>
            <w:r w:rsidRPr="00AD3EB9">
              <w:rPr>
                <w:rFonts w:ascii="Times New Roman" w:hAnsi="Times New Roman" w:cs="Times New Roman"/>
                <w:sz w:val="20"/>
                <w:szCs w:val="20"/>
              </w:rPr>
              <w:t>Köşesi’nin  etkinlik</w:t>
            </w:r>
            <w:proofErr w:type="gramEnd"/>
            <w:r w:rsidRPr="00AD3EB9">
              <w:rPr>
                <w:rFonts w:ascii="Times New Roman" w:hAnsi="Times New Roman" w:cs="Times New Roman"/>
                <w:sz w:val="20"/>
                <w:szCs w:val="20"/>
              </w:rPr>
              <w:t xml:space="preserve"> haberleri ve resimler eklenmek suretiyle güncellenmesi.</w:t>
            </w:r>
          </w:p>
          <w:p w:rsidR="007325BF" w:rsidRPr="00AD3EB9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861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Pr="00AD3EB9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Pr="00AD3EB9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EB9">
              <w:rPr>
                <w:rFonts w:ascii="Times New Roman" w:hAnsi="Times New Roman" w:cs="Times New Roman"/>
                <w:sz w:val="20"/>
                <w:szCs w:val="20"/>
              </w:rPr>
              <w:t xml:space="preserve">Öğrencilere </w:t>
            </w:r>
            <w:r w:rsidR="00172C4C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proofErr w:type="gramEnd"/>
            <w:r w:rsidR="00172C4C">
              <w:rPr>
                <w:rFonts w:ascii="Times New Roman" w:hAnsi="Times New Roman" w:cs="Times New Roman"/>
                <w:sz w:val="20"/>
                <w:szCs w:val="20"/>
              </w:rPr>
              <w:t xml:space="preserve"> Velilere </w:t>
            </w:r>
            <w:r w:rsidRPr="00AD3EB9">
              <w:rPr>
                <w:rFonts w:ascii="Times New Roman" w:hAnsi="Times New Roman" w:cs="Times New Roman"/>
                <w:sz w:val="20"/>
                <w:szCs w:val="20"/>
              </w:rPr>
              <w:t xml:space="preserve">T.C. Gıda, Tarım ve Hayvancılık Bakanlığı’nın güvenilir gıda konusunda oluşturduğu ALO 174 GIDA </w:t>
            </w:r>
            <w:proofErr w:type="spellStart"/>
            <w:r w:rsidRPr="00AD3EB9">
              <w:rPr>
                <w:rFonts w:ascii="Times New Roman" w:hAnsi="Times New Roman" w:cs="Times New Roman"/>
                <w:sz w:val="20"/>
                <w:szCs w:val="20"/>
              </w:rPr>
              <w:t>HATTI’nın</w:t>
            </w:r>
            <w:proofErr w:type="spellEnd"/>
            <w:r w:rsidRPr="00AD3EB9">
              <w:rPr>
                <w:rFonts w:ascii="Times New Roman" w:hAnsi="Times New Roman" w:cs="Times New Roman"/>
                <w:sz w:val="20"/>
                <w:szCs w:val="20"/>
              </w:rPr>
              <w:t xml:space="preserve"> tanıtımının yapılması.</w:t>
            </w:r>
          </w:p>
          <w:p w:rsidR="007325BF" w:rsidRPr="00AD3EB9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5BF" w:rsidRPr="00B93277" w:rsidRDefault="007325BF" w:rsidP="007325BF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1036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Default="00172C4C" w:rsidP="00172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GÜVENLİ GIDA NEDİR? Konulu sınıf içi etkinliklerin yapılması</w:t>
            </w: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856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Default="00172C4C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Çocukluk Çağı Beslenmesi ile ilgili velilere broşür dağıtımı</w:t>
            </w:r>
          </w:p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814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Şubat  ayı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sebze ve meyvesinin tanıtılması.</w:t>
            </w:r>
          </w:p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Kereviz ve Kivi )</w:t>
            </w:r>
          </w:p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  <w:tr w:rsidR="007325BF" w:rsidTr="00172C4C">
        <w:trPr>
          <w:cantSplit/>
          <w:trHeight w:val="798"/>
        </w:trPr>
        <w:tc>
          <w:tcPr>
            <w:tcW w:w="1528" w:type="dxa"/>
            <w:vMerge/>
            <w:textDirection w:val="btLr"/>
          </w:tcPr>
          <w:p w:rsidR="007325BF" w:rsidRDefault="007325BF" w:rsidP="007325BF">
            <w:pPr>
              <w:ind w:left="113" w:right="113"/>
              <w:jc w:val="center"/>
            </w:pPr>
          </w:p>
        </w:tc>
        <w:tc>
          <w:tcPr>
            <w:tcW w:w="4008" w:type="dxa"/>
          </w:tcPr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Değerlendirme yapılarak faaliyet raporunun hazırlanması.</w:t>
            </w:r>
          </w:p>
          <w:p w:rsidR="007325BF" w:rsidRDefault="007325BF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5BF" w:rsidRDefault="007325BF" w:rsidP="007325BF"/>
        </w:tc>
        <w:tc>
          <w:tcPr>
            <w:tcW w:w="994" w:type="dxa"/>
          </w:tcPr>
          <w:p w:rsidR="007325BF" w:rsidRDefault="007325BF" w:rsidP="007325BF"/>
        </w:tc>
        <w:tc>
          <w:tcPr>
            <w:tcW w:w="3657" w:type="dxa"/>
            <w:shd w:val="clear" w:color="auto" w:fill="auto"/>
          </w:tcPr>
          <w:p w:rsidR="007325BF" w:rsidRDefault="007325BF" w:rsidP="007325BF"/>
        </w:tc>
      </w:tr>
    </w:tbl>
    <w:p w:rsidR="00B93277" w:rsidRDefault="00B93277" w:rsidP="006238CB"/>
    <w:p w:rsidR="001176B9" w:rsidRDefault="001176B9" w:rsidP="006238CB"/>
    <w:tbl>
      <w:tblPr>
        <w:tblStyle w:val="TabloKlavuzu"/>
        <w:tblpPr w:leftFromText="141" w:rightFromText="141" w:vertAnchor="text" w:horzAnchor="margin" w:tblpXSpec="center" w:tblpY="-267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4003"/>
        <w:gridCol w:w="992"/>
        <w:gridCol w:w="992"/>
        <w:gridCol w:w="3510"/>
      </w:tblGrid>
      <w:tr w:rsidR="001176B9" w:rsidTr="0004636C">
        <w:tc>
          <w:tcPr>
            <w:tcW w:w="11023" w:type="dxa"/>
            <w:gridSpan w:val="5"/>
          </w:tcPr>
          <w:p w:rsidR="001176B9" w:rsidRPr="00D66482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6B9" w:rsidRPr="00D66482" w:rsidRDefault="000748E5" w:rsidP="001176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2019-2020</w:t>
            </w:r>
            <w:r w:rsidR="001176B9"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EĞİTİM ÖĞRETİM YILI</w:t>
            </w:r>
          </w:p>
          <w:p w:rsidR="000464B2" w:rsidRPr="000464B2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4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ANKARA SİNCAN </w:t>
            </w:r>
          </w:p>
          <w:p w:rsidR="000464B2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4B2">
              <w:rPr>
                <w:rFonts w:ascii="Times New Roman" w:hAnsi="Times New Roman" w:cs="Times New Roman"/>
                <w:b/>
                <w:sz w:val="32"/>
                <w:szCs w:val="32"/>
              </w:rPr>
              <w:t>ELMAS ANAOKULU</w:t>
            </w:r>
          </w:p>
          <w:p w:rsidR="001176B9" w:rsidRPr="00D66482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BESLENME DOSTU OKUL PROJESİ YILLIK ÇALIŞMA PLANI</w:t>
            </w:r>
          </w:p>
          <w:p w:rsidR="001176B9" w:rsidRDefault="001176B9" w:rsidP="001176B9"/>
        </w:tc>
      </w:tr>
      <w:tr w:rsidR="001176B9" w:rsidTr="0004636C">
        <w:trPr>
          <w:trHeight w:val="435"/>
        </w:trPr>
        <w:tc>
          <w:tcPr>
            <w:tcW w:w="1526" w:type="dxa"/>
            <w:vMerge w:val="restart"/>
          </w:tcPr>
          <w:p w:rsidR="001176B9" w:rsidRPr="00D66482" w:rsidRDefault="001176B9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1176B9" w:rsidRDefault="001176B9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1176B9" w:rsidRDefault="001176B9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1176B9" w:rsidRPr="00D66482" w:rsidRDefault="001176B9" w:rsidP="00117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4003" w:type="dxa"/>
            <w:vMerge w:val="restart"/>
          </w:tcPr>
          <w:p w:rsidR="001176B9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6B9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6B9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6B9" w:rsidRPr="00DC47E9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ETKİNLİKLER</w:t>
            </w:r>
          </w:p>
          <w:p w:rsidR="001176B9" w:rsidRPr="00D66482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176B9" w:rsidRDefault="001176B9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172C4C" w:rsidRDefault="001176B9" w:rsidP="00172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AÇIK HEDEF UYGULANDI </w:t>
            </w:r>
            <w:proofErr w:type="gramStart"/>
            <w:r>
              <w:rPr>
                <w:b/>
                <w:sz w:val="24"/>
                <w:szCs w:val="24"/>
              </w:rPr>
              <w:t>MI ?</w:t>
            </w:r>
            <w:proofErr w:type="gramEnd"/>
          </w:p>
          <w:p w:rsidR="001176B9" w:rsidRPr="00D66482" w:rsidRDefault="001176B9" w:rsidP="001176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1176B9" w:rsidRDefault="001176B9" w:rsidP="001176B9">
            <w:pPr>
              <w:jc w:val="center"/>
            </w:pPr>
          </w:p>
          <w:p w:rsidR="001176B9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6B9" w:rsidRPr="00DC47E9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İZLEME</w:t>
            </w:r>
          </w:p>
          <w:p w:rsidR="001176B9" w:rsidRDefault="001176B9" w:rsidP="001176B9">
            <w:pPr>
              <w:jc w:val="center"/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1176B9" w:rsidTr="0004636C">
        <w:trPr>
          <w:trHeight w:val="689"/>
        </w:trPr>
        <w:tc>
          <w:tcPr>
            <w:tcW w:w="1526" w:type="dxa"/>
            <w:vMerge/>
          </w:tcPr>
          <w:p w:rsidR="001176B9" w:rsidRPr="00D66482" w:rsidRDefault="001176B9" w:rsidP="001176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1176B9" w:rsidRPr="00D66482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6B9" w:rsidRDefault="001176B9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1176B9" w:rsidRDefault="001176B9" w:rsidP="00117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  <w:p w:rsidR="001176B9" w:rsidRPr="00D66482" w:rsidRDefault="001176B9" w:rsidP="001176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6B9" w:rsidRDefault="001176B9" w:rsidP="001176B9">
            <w:pPr>
              <w:jc w:val="center"/>
              <w:rPr>
                <w:b/>
                <w:sz w:val="24"/>
                <w:szCs w:val="24"/>
              </w:rPr>
            </w:pPr>
          </w:p>
          <w:p w:rsidR="001176B9" w:rsidRPr="00D66482" w:rsidRDefault="001176B9" w:rsidP="00117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3510" w:type="dxa"/>
            <w:vMerge/>
            <w:shd w:val="clear" w:color="auto" w:fill="auto"/>
          </w:tcPr>
          <w:p w:rsidR="001176B9" w:rsidRDefault="001176B9" w:rsidP="001176B9">
            <w:pPr>
              <w:jc w:val="center"/>
            </w:pPr>
          </w:p>
        </w:tc>
      </w:tr>
      <w:tr w:rsidR="001176B9" w:rsidTr="0004636C">
        <w:trPr>
          <w:cantSplit/>
          <w:trHeight w:val="1357"/>
        </w:trPr>
        <w:tc>
          <w:tcPr>
            <w:tcW w:w="1526" w:type="dxa"/>
            <w:vMerge w:val="restart"/>
            <w:textDirection w:val="btLr"/>
          </w:tcPr>
          <w:p w:rsidR="001176B9" w:rsidRDefault="001176B9" w:rsidP="001176B9">
            <w:pPr>
              <w:ind w:left="113" w:right="113"/>
              <w:jc w:val="center"/>
            </w:pPr>
          </w:p>
          <w:p w:rsidR="001176B9" w:rsidRDefault="001176B9" w:rsidP="001176B9">
            <w:pPr>
              <w:ind w:left="113" w:right="113"/>
            </w:pPr>
          </w:p>
          <w:p w:rsidR="001176B9" w:rsidRPr="007A36B6" w:rsidRDefault="001176B9" w:rsidP="001176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MART</w:t>
            </w:r>
          </w:p>
        </w:tc>
        <w:tc>
          <w:tcPr>
            <w:tcW w:w="4003" w:type="dxa"/>
          </w:tcPr>
          <w:p w:rsidR="001176B9" w:rsidRDefault="001176B9" w:rsidP="001176B9"/>
          <w:p w:rsidR="00DE06CC" w:rsidRPr="00DE06CC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Her hafta Çarşamba günü okul bahçesinde </w:t>
            </w:r>
          </w:p>
          <w:p w:rsidR="001176B9" w:rsidRPr="006238CB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 ( olumsuz hava şartlarında ortak alanda) yemek saati </w:t>
            </w:r>
            <w:proofErr w:type="gramStart"/>
            <w:r w:rsidRPr="00DE06CC">
              <w:rPr>
                <w:rFonts w:ascii="Times New Roman" w:hAnsi="Times New Roman" w:cs="Times New Roman"/>
                <w:sz w:val="20"/>
                <w:szCs w:val="20"/>
              </w:rPr>
              <w:t>sonrası  müzik</w:t>
            </w:r>
            <w:proofErr w:type="gramEnd"/>
            <w:r w:rsidRPr="00DE06CC">
              <w:rPr>
                <w:rFonts w:ascii="Times New Roman" w:hAnsi="Times New Roman" w:cs="Times New Roman"/>
                <w:sz w:val="20"/>
                <w:szCs w:val="20"/>
              </w:rPr>
              <w:t xml:space="preserve"> eşliğinde sağlıklı yaşam sporu yapılması.</w:t>
            </w:r>
          </w:p>
        </w:tc>
        <w:tc>
          <w:tcPr>
            <w:tcW w:w="992" w:type="dxa"/>
          </w:tcPr>
          <w:p w:rsidR="001176B9" w:rsidRDefault="001176B9" w:rsidP="001176B9"/>
        </w:tc>
        <w:tc>
          <w:tcPr>
            <w:tcW w:w="992" w:type="dxa"/>
          </w:tcPr>
          <w:p w:rsidR="001176B9" w:rsidRDefault="001176B9" w:rsidP="001176B9"/>
        </w:tc>
        <w:tc>
          <w:tcPr>
            <w:tcW w:w="3510" w:type="dxa"/>
            <w:shd w:val="clear" w:color="auto" w:fill="auto"/>
          </w:tcPr>
          <w:p w:rsidR="001176B9" w:rsidRDefault="001176B9" w:rsidP="001176B9"/>
        </w:tc>
      </w:tr>
      <w:tr w:rsidR="001176B9" w:rsidTr="0004636C">
        <w:trPr>
          <w:cantSplit/>
          <w:trHeight w:val="994"/>
        </w:trPr>
        <w:tc>
          <w:tcPr>
            <w:tcW w:w="1526" w:type="dxa"/>
            <w:vMerge/>
            <w:textDirection w:val="btLr"/>
          </w:tcPr>
          <w:p w:rsidR="001176B9" w:rsidRDefault="001176B9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1176B9" w:rsidRDefault="001176B9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B9" w:rsidRDefault="00992AC9" w:rsidP="001176B9">
            <w:r w:rsidRPr="00992AC9">
              <w:t xml:space="preserve">Her sınıfın belirlediği kendi günlerinde   ‘ Meyve </w:t>
            </w:r>
            <w:proofErr w:type="spellStart"/>
            <w:proofErr w:type="gramStart"/>
            <w:r w:rsidRPr="00992AC9">
              <w:t>Yiyorum,Sağlıklı</w:t>
            </w:r>
            <w:proofErr w:type="spellEnd"/>
            <w:proofErr w:type="gramEnd"/>
            <w:r w:rsidRPr="00992AC9">
              <w:t xml:space="preserve"> Büyüyorum  sloganıyla ‘Meyve Günü’ </w:t>
            </w:r>
            <w:proofErr w:type="spellStart"/>
            <w:r w:rsidRPr="00992AC9">
              <w:t>yapılması.Aynı</w:t>
            </w:r>
            <w:proofErr w:type="spellEnd"/>
            <w:r w:rsidRPr="00992AC9">
              <w:t xml:space="preserve"> şekilde  kuru ye</w:t>
            </w:r>
            <w:r>
              <w:t xml:space="preserve">miş ve kuru meyve günü </w:t>
            </w:r>
            <w:proofErr w:type="spellStart"/>
            <w:r>
              <w:t>yapılmas</w:t>
            </w:r>
            <w:proofErr w:type="spellEnd"/>
          </w:p>
        </w:tc>
        <w:tc>
          <w:tcPr>
            <w:tcW w:w="992" w:type="dxa"/>
          </w:tcPr>
          <w:p w:rsidR="001176B9" w:rsidRDefault="001176B9" w:rsidP="001176B9"/>
        </w:tc>
        <w:tc>
          <w:tcPr>
            <w:tcW w:w="992" w:type="dxa"/>
          </w:tcPr>
          <w:p w:rsidR="001176B9" w:rsidRDefault="001176B9" w:rsidP="001176B9"/>
        </w:tc>
        <w:tc>
          <w:tcPr>
            <w:tcW w:w="3510" w:type="dxa"/>
            <w:shd w:val="clear" w:color="auto" w:fill="auto"/>
          </w:tcPr>
          <w:p w:rsidR="001176B9" w:rsidRDefault="001176B9" w:rsidP="001176B9"/>
        </w:tc>
      </w:tr>
      <w:tr w:rsidR="001176B9" w:rsidTr="0004636C">
        <w:trPr>
          <w:cantSplit/>
          <w:trHeight w:val="1676"/>
        </w:trPr>
        <w:tc>
          <w:tcPr>
            <w:tcW w:w="1526" w:type="dxa"/>
            <w:vMerge/>
            <w:textDirection w:val="btLr"/>
          </w:tcPr>
          <w:p w:rsidR="001176B9" w:rsidRDefault="001176B9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1176B9" w:rsidRPr="00D46CF5" w:rsidRDefault="001176B9" w:rsidP="001176B9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B9" w:rsidRPr="00D46CF5" w:rsidRDefault="00621EFE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EFE">
              <w:rPr>
                <w:rFonts w:ascii="Times New Roman" w:hAnsi="Times New Roman" w:cs="Times New Roman"/>
                <w:sz w:val="20"/>
                <w:szCs w:val="20"/>
              </w:rPr>
              <w:t xml:space="preserve">Oyun etkinliklerinde  öğrencilere yaş özellikleri ve hava şartları dikkate alınarak  egzersizler yaptırılması ve Geleneksel Çocuk Oyunları’nın ( Sek </w:t>
            </w:r>
            <w:proofErr w:type="gramStart"/>
            <w:r w:rsidRPr="00621EFE">
              <w:rPr>
                <w:rFonts w:ascii="Times New Roman" w:hAnsi="Times New Roman" w:cs="Times New Roman"/>
                <w:sz w:val="20"/>
                <w:szCs w:val="20"/>
              </w:rPr>
              <w:t>Sek , Yedi</w:t>
            </w:r>
            <w:proofErr w:type="gramEnd"/>
            <w:r w:rsidRPr="00621EFE">
              <w:rPr>
                <w:rFonts w:ascii="Times New Roman" w:hAnsi="Times New Roman" w:cs="Times New Roman"/>
                <w:sz w:val="20"/>
                <w:szCs w:val="20"/>
              </w:rPr>
              <w:t xml:space="preserve"> Kiremit, İstop, Mendil Kapmaca, Yakan Top, Körebe vb. )  oynatılması.</w:t>
            </w:r>
          </w:p>
        </w:tc>
        <w:tc>
          <w:tcPr>
            <w:tcW w:w="992" w:type="dxa"/>
          </w:tcPr>
          <w:p w:rsidR="001176B9" w:rsidRDefault="001176B9" w:rsidP="001176B9"/>
        </w:tc>
        <w:tc>
          <w:tcPr>
            <w:tcW w:w="992" w:type="dxa"/>
          </w:tcPr>
          <w:p w:rsidR="001176B9" w:rsidRDefault="001176B9" w:rsidP="001176B9"/>
        </w:tc>
        <w:tc>
          <w:tcPr>
            <w:tcW w:w="3510" w:type="dxa"/>
            <w:shd w:val="clear" w:color="auto" w:fill="auto"/>
          </w:tcPr>
          <w:p w:rsidR="001176B9" w:rsidRDefault="001176B9" w:rsidP="001176B9"/>
        </w:tc>
      </w:tr>
      <w:tr w:rsidR="001176B9" w:rsidTr="0004636C">
        <w:trPr>
          <w:cantSplit/>
          <w:trHeight w:val="838"/>
        </w:trPr>
        <w:tc>
          <w:tcPr>
            <w:tcW w:w="1526" w:type="dxa"/>
            <w:vMerge/>
            <w:textDirection w:val="btLr"/>
          </w:tcPr>
          <w:p w:rsidR="001176B9" w:rsidRDefault="001176B9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1176B9" w:rsidRDefault="001176B9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B9" w:rsidRPr="00600581" w:rsidRDefault="004E4E13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E13">
              <w:rPr>
                <w:rFonts w:ascii="Times New Roman" w:hAnsi="Times New Roman" w:cs="Times New Roman"/>
                <w:sz w:val="20"/>
                <w:szCs w:val="20"/>
              </w:rPr>
              <w:t>Beslenme programına uygun olarak süt içilmesi planlanan günlerde Süt Kardeşliği sloganıyla süt tüketilmesi</w:t>
            </w:r>
          </w:p>
        </w:tc>
        <w:tc>
          <w:tcPr>
            <w:tcW w:w="992" w:type="dxa"/>
          </w:tcPr>
          <w:p w:rsidR="001176B9" w:rsidRDefault="001176B9" w:rsidP="001176B9"/>
        </w:tc>
        <w:tc>
          <w:tcPr>
            <w:tcW w:w="992" w:type="dxa"/>
          </w:tcPr>
          <w:p w:rsidR="001176B9" w:rsidRDefault="001176B9" w:rsidP="001176B9"/>
        </w:tc>
        <w:tc>
          <w:tcPr>
            <w:tcW w:w="3510" w:type="dxa"/>
            <w:shd w:val="clear" w:color="auto" w:fill="auto"/>
          </w:tcPr>
          <w:p w:rsidR="001176B9" w:rsidRDefault="001176B9" w:rsidP="001176B9"/>
        </w:tc>
      </w:tr>
      <w:tr w:rsidR="001176B9" w:rsidTr="0004636C">
        <w:trPr>
          <w:cantSplit/>
          <w:trHeight w:val="1044"/>
        </w:trPr>
        <w:tc>
          <w:tcPr>
            <w:tcW w:w="1526" w:type="dxa"/>
            <w:vMerge/>
            <w:textDirection w:val="btLr"/>
          </w:tcPr>
          <w:p w:rsidR="001176B9" w:rsidRDefault="001176B9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1176B9" w:rsidRDefault="001176B9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B9" w:rsidRPr="00827A2F" w:rsidRDefault="001176B9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Okulun internet sayfasında “B</w:t>
            </w:r>
            <w:r w:rsidR="00D37D25">
              <w:rPr>
                <w:rFonts w:ascii="Times New Roman" w:hAnsi="Times New Roman" w:cs="Times New Roman"/>
                <w:sz w:val="20"/>
                <w:szCs w:val="20"/>
              </w:rPr>
              <w:t xml:space="preserve">eslenme </w:t>
            </w:r>
            <w:proofErr w:type="gramStart"/>
            <w:r w:rsidR="00D37D25">
              <w:rPr>
                <w:rFonts w:ascii="Times New Roman" w:hAnsi="Times New Roman" w:cs="Times New Roman"/>
                <w:sz w:val="20"/>
                <w:szCs w:val="20"/>
              </w:rPr>
              <w:t>Köşesi’</w:t>
            </w:r>
            <w:r w:rsidRPr="00827A2F">
              <w:rPr>
                <w:rFonts w:ascii="Times New Roman" w:hAnsi="Times New Roman" w:cs="Times New Roman"/>
                <w:sz w:val="20"/>
                <w:szCs w:val="20"/>
              </w:rPr>
              <w:t>nin  etkinlik</w:t>
            </w:r>
            <w:proofErr w:type="gramEnd"/>
            <w:r w:rsidRPr="00827A2F">
              <w:rPr>
                <w:rFonts w:ascii="Times New Roman" w:hAnsi="Times New Roman" w:cs="Times New Roman"/>
                <w:sz w:val="20"/>
                <w:szCs w:val="20"/>
              </w:rPr>
              <w:t xml:space="preserve"> haberleri ve resimler eklenmek suretiyle güncellenmesi.</w:t>
            </w:r>
          </w:p>
        </w:tc>
        <w:tc>
          <w:tcPr>
            <w:tcW w:w="992" w:type="dxa"/>
          </w:tcPr>
          <w:p w:rsidR="001176B9" w:rsidRDefault="001176B9" w:rsidP="001176B9"/>
        </w:tc>
        <w:tc>
          <w:tcPr>
            <w:tcW w:w="992" w:type="dxa"/>
          </w:tcPr>
          <w:p w:rsidR="001176B9" w:rsidRDefault="001176B9" w:rsidP="001176B9"/>
        </w:tc>
        <w:tc>
          <w:tcPr>
            <w:tcW w:w="3510" w:type="dxa"/>
            <w:shd w:val="clear" w:color="auto" w:fill="auto"/>
          </w:tcPr>
          <w:p w:rsidR="001176B9" w:rsidRDefault="001176B9" w:rsidP="001176B9"/>
        </w:tc>
      </w:tr>
      <w:tr w:rsidR="001176B9" w:rsidTr="0004636C">
        <w:trPr>
          <w:cantSplit/>
          <w:trHeight w:val="907"/>
        </w:trPr>
        <w:tc>
          <w:tcPr>
            <w:tcW w:w="1526" w:type="dxa"/>
            <w:vMerge/>
            <w:textDirection w:val="btLr"/>
          </w:tcPr>
          <w:p w:rsidR="001176B9" w:rsidRDefault="001176B9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1176B9" w:rsidRDefault="001176B9" w:rsidP="001176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176B9" w:rsidRDefault="001176B9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Mart  ayı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sebze ve meyvesinin tanıtılması.</w:t>
            </w:r>
          </w:p>
          <w:p w:rsidR="001176B9" w:rsidRPr="00D117E4" w:rsidRDefault="005B1203" w:rsidP="001176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 </w:t>
            </w:r>
            <w:r w:rsidR="00117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Limon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ve Muz </w:t>
            </w:r>
            <w:r w:rsidR="00117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92" w:type="dxa"/>
          </w:tcPr>
          <w:p w:rsidR="001176B9" w:rsidRDefault="001176B9" w:rsidP="001176B9"/>
        </w:tc>
        <w:tc>
          <w:tcPr>
            <w:tcW w:w="992" w:type="dxa"/>
          </w:tcPr>
          <w:p w:rsidR="001176B9" w:rsidRDefault="001176B9" w:rsidP="001176B9"/>
        </w:tc>
        <w:tc>
          <w:tcPr>
            <w:tcW w:w="3510" w:type="dxa"/>
            <w:shd w:val="clear" w:color="auto" w:fill="auto"/>
          </w:tcPr>
          <w:p w:rsidR="001176B9" w:rsidRDefault="001176B9" w:rsidP="001176B9"/>
        </w:tc>
      </w:tr>
      <w:tr w:rsidR="001176B9" w:rsidTr="0004636C">
        <w:trPr>
          <w:cantSplit/>
          <w:trHeight w:val="842"/>
        </w:trPr>
        <w:tc>
          <w:tcPr>
            <w:tcW w:w="1526" w:type="dxa"/>
            <w:vMerge/>
            <w:textDirection w:val="btLr"/>
          </w:tcPr>
          <w:p w:rsidR="001176B9" w:rsidRDefault="001176B9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1176B9" w:rsidRDefault="001176B9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B9" w:rsidRDefault="001176B9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bünyesinde sağlıklı beslenme kapsamında ‘Yoğurt Mayalıyoruz ve Yiyoruz‘ etkinliğinin yapılması.</w:t>
            </w:r>
          </w:p>
          <w:p w:rsidR="001176B9" w:rsidRPr="00D117E4" w:rsidRDefault="001176B9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Default="001176B9" w:rsidP="001176B9"/>
        </w:tc>
        <w:tc>
          <w:tcPr>
            <w:tcW w:w="992" w:type="dxa"/>
          </w:tcPr>
          <w:p w:rsidR="001176B9" w:rsidRDefault="001176B9" w:rsidP="001176B9"/>
        </w:tc>
        <w:tc>
          <w:tcPr>
            <w:tcW w:w="3510" w:type="dxa"/>
            <w:shd w:val="clear" w:color="auto" w:fill="auto"/>
          </w:tcPr>
          <w:p w:rsidR="001176B9" w:rsidRDefault="001176B9" w:rsidP="001176B9"/>
        </w:tc>
      </w:tr>
      <w:tr w:rsidR="001176B9" w:rsidTr="0004636C">
        <w:trPr>
          <w:cantSplit/>
          <w:trHeight w:val="1013"/>
        </w:trPr>
        <w:tc>
          <w:tcPr>
            <w:tcW w:w="1526" w:type="dxa"/>
            <w:vMerge/>
            <w:textDirection w:val="btLr"/>
          </w:tcPr>
          <w:p w:rsidR="001176B9" w:rsidRDefault="001176B9" w:rsidP="001176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1176B9" w:rsidRDefault="001176B9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B9" w:rsidRDefault="001176B9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11-17 Mart ‘ Dünya Tuza Dikkat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Haftası’nın  okul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bünyesinde etkin bir şekilde ku</w:t>
            </w:r>
            <w:r w:rsidR="00D37D25">
              <w:rPr>
                <w:rFonts w:ascii="Times New Roman" w:hAnsi="Times New Roman" w:cs="Times New Roman"/>
                <w:sz w:val="20"/>
                <w:szCs w:val="20"/>
              </w:rPr>
              <w:t>tlanması  ve yapılan çalışmala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rın okul, sınıf panolarında sergilenmesi. </w:t>
            </w:r>
          </w:p>
          <w:p w:rsidR="001176B9" w:rsidRDefault="001176B9" w:rsidP="0011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Default="001176B9" w:rsidP="001176B9"/>
        </w:tc>
        <w:tc>
          <w:tcPr>
            <w:tcW w:w="992" w:type="dxa"/>
          </w:tcPr>
          <w:p w:rsidR="001176B9" w:rsidRDefault="001176B9" w:rsidP="001176B9"/>
        </w:tc>
        <w:tc>
          <w:tcPr>
            <w:tcW w:w="3510" w:type="dxa"/>
            <w:shd w:val="clear" w:color="auto" w:fill="auto"/>
          </w:tcPr>
          <w:p w:rsidR="001176B9" w:rsidRDefault="001176B9" w:rsidP="001176B9"/>
        </w:tc>
      </w:tr>
    </w:tbl>
    <w:p w:rsidR="001176B9" w:rsidRDefault="001176B9" w:rsidP="006238CB"/>
    <w:tbl>
      <w:tblPr>
        <w:tblStyle w:val="TabloKlavuzu"/>
        <w:tblpPr w:leftFromText="141" w:rightFromText="141" w:vertAnchor="text" w:horzAnchor="margin" w:tblpXSpec="center" w:tblpY="-267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4003"/>
        <w:gridCol w:w="992"/>
        <w:gridCol w:w="992"/>
        <w:gridCol w:w="3652"/>
      </w:tblGrid>
      <w:tr w:rsidR="0026257A" w:rsidTr="0004636C">
        <w:tc>
          <w:tcPr>
            <w:tcW w:w="11165" w:type="dxa"/>
            <w:gridSpan w:val="5"/>
          </w:tcPr>
          <w:p w:rsidR="0026257A" w:rsidRPr="00D66482" w:rsidRDefault="0026257A" w:rsidP="00AD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57A" w:rsidRPr="00D66482" w:rsidRDefault="000748E5" w:rsidP="00AD3E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2019-2020</w:t>
            </w:r>
            <w:r w:rsidR="0026257A"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EĞİTİM ÖĞRETİM YILI</w:t>
            </w:r>
          </w:p>
          <w:p w:rsidR="000464B2" w:rsidRPr="000464B2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4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ANKARA SİNCAN </w:t>
            </w:r>
          </w:p>
          <w:p w:rsidR="000464B2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4B2">
              <w:rPr>
                <w:rFonts w:ascii="Times New Roman" w:hAnsi="Times New Roman" w:cs="Times New Roman"/>
                <w:b/>
                <w:sz w:val="32"/>
                <w:szCs w:val="32"/>
              </w:rPr>
              <w:t>ELMAS ANAOKULU</w:t>
            </w:r>
          </w:p>
          <w:p w:rsidR="0026257A" w:rsidRPr="00D66482" w:rsidRDefault="0026257A" w:rsidP="00AD3E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BESLENME DOSTU OKUL PROJESİ YILLIK ÇALIŞMA PLANI</w:t>
            </w:r>
          </w:p>
          <w:p w:rsidR="0026257A" w:rsidRDefault="0026257A" w:rsidP="00AD3EB9"/>
        </w:tc>
      </w:tr>
      <w:tr w:rsidR="0026257A" w:rsidTr="0004636C">
        <w:trPr>
          <w:trHeight w:val="435"/>
        </w:trPr>
        <w:tc>
          <w:tcPr>
            <w:tcW w:w="1526" w:type="dxa"/>
            <w:vMerge w:val="restart"/>
          </w:tcPr>
          <w:p w:rsidR="0026257A" w:rsidRPr="00D66482" w:rsidRDefault="0026257A" w:rsidP="00AD3EB9">
            <w:pPr>
              <w:jc w:val="center"/>
              <w:rPr>
                <w:b/>
                <w:sz w:val="24"/>
                <w:szCs w:val="24"/>
              </w:rPr>
            </w:pPr>
          </w:p>
          <w:p w:rsidR="0026257A" w:rsidRDefault="0026257A" w:rsidP="00AD3EB9">
            <w:pPr>
              <w:jc w:val="center"/>
              <w:rPr>
                <w:b/>
                <w:sz w:val="24"/>
                <w:szCs w:val="24"/>
              </w:rPr>
            </w:pPr>
          </w:p>
          <w:p w:rsidR="0026257A" w:rsidRDefault="0026257A" w:rsidP="00AD3EB9">
            <w:pPr>
              <w:jc w:val="center"/>
              <w:rPr>
                <w:b/>
                <w:sz w:val="24"/>
                <w:szCs w:val="24"/>
              </w:rPr>
            </w:pPr>
          </w:p>
          <w:p w:rsidR="0026257A" w:rsidRPr="00D66482" w:rsidRDefault="0026257A" w:rsidP="00AD3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4003" w:type="dxa"/>
            <w:vMerge w:val="restart"/>
          </w:tcPr>
          <w:p w:rsidR="0026257A" w:rsidRDefault="0026257A" w:rsidP="00AD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57A" w:rsidRDefault="0026257A" w:rsidP="00AD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57A" w:rsidRDefault="0026257A" w:rsidP="00AD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57A" w:rsidRPr="00DC47E9" w:rsidRDefault="0026257A" w:rsidP="00AD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ETKİNLİKLER</w:t>
            </w:r>
          </w:p>
          <w:p w:rsidR="0026257A" w:rsidRPr="00D66482" w:rsidRDefault="0026257A" w:rsidP="00AD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6257A" w:rsidRDefault="0026257A" w:rsidP="00AD3EB9">
            <w:pPr>
              <w:jc w:val="center"/>
              <w:rPr>
                <w:b/>
                <w:sz w:val="24"/>
                <w:szCs w:val="24"/>
              </w:rPr>
            </w:pPr>
          </w:p>
          <w:p w:rsidR="0026257A" w:rsidRDefault="0026257A" w:rsidP="00AD3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AÇIK HEDEF UYGULANDI </w:t>
            </w:r>
            <w:proofErr w:type="gramStart"/>
            <w:r>
              <w:rPr>
                <w:b/>
                <w:sz w:val="24"/>
                <w:szCs w:val="24"/>
              </w:rPr>
              <w:t>MI ?</w:t>
            </w:r>
            <w:proofErr w:type="gramEnd"/>
          </w:p>
          <w:p w:rsidR="0026257A" w:rsidRPr="00D66482" w:rsidRDefault="0026257A" w:rsidP="00AD3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shd w:val="clear" w:color="auto" w:fill="auto"/>
          </w:tcPr>
          <w:p w:rsidR="0026257A" w:rsidRDefault="0026257A" w:rsidP="00AD3EB9">
            <w:pPr>
              <w:jc w:val="center"/>
            </w:pPr>
          </w:p>
          <w:p w:rsidR="0026257A" w:rsidRDefault="0026257A" w:rsidP="00AD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57A" w:rsidRPr="00DC47E9" w:rsidRDefault="0026257A" w:rsidP="00AD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İZLEME</w:t>
            </w:r>
          </w:p>
          <w:p w:rsidR="0026257A" w:rsidRDefault="0026257A" w:rsidP="00AD3EB9">
            <w:pPr>
              <w:jc w:val="center"/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26257A" w:rsidTr="0004636C">
        <w:trPr>
          <w:trHeight w:val="689"/>
        </w:trPr>
        <w:tc>
          <w:tcPr>
            <w:tcW w:w="1526" w:type="dxa"/>
            <w:vMerge/>
          </w:tcPr>
          <w:p w:rsidR="0026257A" w:rsidRPr="00D66482" w:rsidRDefault="0026257A" w:rsidP="00AD3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26257A" w:rsidRPr="00D66482" w:rsidRDefault="0026257A" w:rsidP="00AD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257A" w:rsidRDefault="0026257A" w:rsidP="00AD3EB9">
            <w:pPr>
              <w:jc w:val="center"/>
              <w:rPr>
                <w:b/>
                <w:sz w:val="24"/>
                <w:szCs w:val="24"/>
              </w:rPr>
            </w:pPr>
          </w:p>
          <w:p w:rsidR="0026257A" w:rsidRDefault="0026257A" w:rsidP="00AD3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  <w:p w:rsidR="0026257A" w:rsidRPr="00D66482" w:rsidRDefault="0026257A" w:rsidP="00AD3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257A" w:rsidRDefault="0026257A" w:rsidP="00AD3EB9">
            <w:pPr>
              <w:jc w:val="center"/>
              <w:rPr>
                <w:b/>
                <w:sz w:val="24"/>
                <w:szCs w:val="24"/>
              </w:rPr>
            </w:pPr>
          </w:p>
          <w:p w:rsidR="0026257A" w:rsidRPr="00D66482" w:rsidRDefault="0026257A" w:rsidP="00AD3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3652" w:type="dxa"/>
            <w:vMerge/>
            <w:shd w:val="clear" w:color="auto" w:fill="auto"/>
          </w:tcPr>
          <w:p w:rsidR="0026257A" w:rsidRDefault="0026257A" w:rsidP="00AD3EB9">
            <w:pPr>
              <w:jc w:val="center"/>
            </w:pPr>
          </w:p>
        </w:tc>
      </w:tr>
      <w:tr w:rsidR="0026257A" w:rsidTr="0004636C">
        <w:trPr>
          <w:cantSplit/>
          <w:trHeight w:val="1357"/>
        </w:trPr>
        <w:tc>
          <w:tcPr>
            <w:tcW w:w="1526" w:type="dxa"/>
            <w:vMerge w:val="restart"/>
            <w:textDirection w:val="btLr"/>
          </w:tcPr>
          <w:p w:rsidR="0026257A" w:rsidRDefault="0026257A" w:rsidP="00AD3EB9">
            <w:pPr>
              <w:ind w:left="113" w:right="113"/>
              <w:jc w:val="center"/>
            </w:pPr>
          </w:p>
          <w:p w:rsidR="0026257A" w:rsidRDefault="0026257A" w:rsidP="00AD3EB9">
            <w:pPr>
              <w:ind w:left="113" w:right="113"/>
            </w:pPr>
          </w:p>
          <w:p w:rsidR="0026257A" w:rsidRPr="007A36B6" w:rsidRDefault="0026257A" w:rsidP="00AD3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MART </w:t>
            </w:r>
          </w:p>
        </w:tc>
        <w:tc>
          <w:tcPr>
            <w:tcW w:w="4003" w:type="dxa"/>
          </w:tcPr>
          <w:p w:rsidR="0026257A" w:rsidRDefault="0026257A" w:rsidP="00AD3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25" w:rsidRDefault="00D37D25" w:rsidP="00D37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Mart ‘Dünya Su Günü’nün okul bünyesinde etkin bir şekilde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kutlanması  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yapılan çalışmaların okul, sınıf panolarında ser</w:t>
            </w:r>
            <w:r w:rsidR="00A62BE9">
              <w:rPr>
                <w:rFonts w:ascii="Times New Roman" w:hAnsi="Times New Roman" w:cs="Times New Roman"/>
                <w:sz w:val="20"/>
                <w:szCs w:val="20"/>
              </w:rPr>
              <w:t>gilenmesi. ‘Su Hayattır.’ slogan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ıyla tüm okulun aynı anda su içerek farkındalık çalışması yapılması.</w:t>
            </w:r>
          </w:p>
          <w:p w:rsidR="00D37D25" w:rsidRPr="006238CB" w:rsidRDefault="00D37D25" w:rsidP="00D37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257A" w:rsidRDefault="0026257A" w:rsidP="00AD3EB9"/>
        </w:tc>
        <w:tc>
          <w:tcPr>
            <w:tcW w:w="992" w:type="dxa"/>
          </w:tcPr>
          <w:p w:rsidR="0026257A" w:rsidRDefault="0026257A" w:rsidP="00AD3EB9"/>
        </w:tc>
        <w:tc>
          <w:tcPr>
            <w:tcW w:w="3652" w:type="dxa"/>
            <w:shd w:val="clear" w:color="auto" w:fill="auto"/>
          </w:tcPr>
          <w:p w:rsidR="0026257A" w:rsidRDefault="0026257A" w:rsidP="00AD3EB9"/>
        </w:tc>
      </w:tr>
      <w:tr w:rsidR="0026257A" w:rsidTr="0004636C">
        <w:trPr>
          <w:cantSplit/>
          <w:trHeight w:val="994"/>
        </w:trPr>
        <w:tc>
          <w:tcPr>
            <w:tcW w:w="1526" w:type="dxa"/>
            <w:vMerge/>
            <w:textDirection w:val="btLr"/>
          </w:tcPr>
          <w:p w:rsidR="0026257A" w:rsidRDefault="0026257A" w:rsidP="00AD3E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B93277" w:rsidRPr="00D37D25" w:rsidRDefault="00172C4C" w:rsidP="00172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Toplulukları ve Nevruz Günü kutlamaları çerçevesinde Türk Mutfağına ait sağlıklı beslenme ürünlerinin tanıtımının yapılması</w:t>
            </w:r>
          </w:p>
        </w:tc>
        <w:tc>
          <w:tcPr>
            <w:tcW w:w="992" w:type="dxa"/>
          </w:tcPr>
          <w:p w:rsidR="0026257A" w:rsidRDefault="0026257A" w:rsidP="00AD3EB9"/>
        </w:tc>
        <w:tc>
          <w:tcPr>
            <w:tcW w:w="992" w:type="dxa"/>
          </w:tcPr>
          <w:p w:rsidR="0026257A" w:rsidRDefault="0026257A" w:rsidP="00AD3EB9"/>
        </w:tc>
        <w:tc>
          <w:tcPr>
            <w:tcW w:w="3652" w:type="dxa"/>
            <w:shd w:val="clear" w:color="auto" w:fill="auto"/>
          </w:tcPr>
          <w:p w:rsidR="0026257A" w:rsidRDefault="0026257A" w:rsidP="00AD3EB9"/>
        </w:tc>
      </w:tr>
      <w:tr w:rsidR="0026257A" w:rsidTr="0004636C">
        <w:trPr>
          <w:cantSplit/>
          <w:trHeight w:val="835"/>
        </w:trPr>
        <w:tc>
          <w:tcPr>
            <w:tcW w:w="1526" w:type="dxa"/>
            <w:vMerge/>
            <w:textDirection w:val="btLr"/>
          </w:tcPr>
          <w:p w:rsidR="0026257A" w:rsidRDefault="0026257A" w:rsidP="00AD3E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6257A" w:rsidRDefault="0026257A" w:rsidP="00AD3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77" w:rsidRDefault="003D661D" w:rsidP="00AD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Bahçedeki tarım alanında organik tarım için hazırlıkların çocuklarında katılımıyla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yapılmamsı</w:t>
            </w:r>
            <w:proofErr w:type="spellEnd"/>
          </w:p>
          <w:p w:rsidR="00B93277" w:rsidRPr="00D46CF5" w:rsidRDefault="00B93277" w:rsidP="00AD3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257A" w:rsidRDefault="0026257A" w:rsidP="00AD3EB9"/>
        </w:tc>
        <w:tc>
          <w:tcPr>
            <w:tcW w:w="992" w:type="dxa"/>
          </w:tcPr>
          <w:p w:rsidR="0026257A" w:rsidRDefault="0026257A" w:rsidP="00AD3EB9"/>
        </w:tc>
        <w:tc>
          <w:tcPr>
            <w:tcW w:w="3652" w:type="dxa"/>
            <w:shd w:val="clear" w:color="auto" w:fill="auto"/>
          </w:tcPr>
          <w:p w:rsidR="0026257A" w:rsidRDefault="0026257A" w:rsidP="00AD3EB9"/>
        </w:tc>
      </w:tr>
      <w:tr w:rsidR="0026257A" w:rsidTr="0004636C">
        <w:trPr>
          <w:cantSplit/>
          <w:trHeight w:val="838"/>
        </w:trPr>
        <w:tc>
          <w:tcPr>
            <w:tcW w:w="1526" w:type="dxa"/>
            <w:vMerge/>
            <w:textDirection w:val="btLr"/>
          </w:tcPr>
          <w:p w:rsidR="0026257A" w:rsidRDefault="0026257A" w:rsidP="00AD3E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6257A" w:rsidRDefault="0026257A" w:rsidP="00262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57A" w:rsidRPr="00600581" w:rsidRDefault="003D661D" w:rsidP="003D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Girişimcilik ve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İnovasyon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konusunda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yapılacak etkinlikler kapsamında Yerel Sağlıklı Ürünler Pazarı kurulması</w:t>
            </w:r>
          </w:p>
        </w:tc>
        <w:tc>
          <w:tcPr>
            <w:tcW w:w="992" w:type="dxa"/>
          </w:tcPr>
          <w:p w:rsidR="0026257A" w:rsidRDefault="0026257A" w:rsidP="00AD3EB9"/>
        </w:tc>
        <w:tc>
          <w:tcPr>
            <w:tcW w:w="992" w:type="dxa"/>
          </w:tcPr>
          <w:p w:rsidR="0026257A" w:rsidRDefault="0026257A" w:rsidP="00AD3EB9"/>
        </w:tc>
        <w:tc>
          <w:tcPr>
            <w:tcW w:w="3652" w:type="dxa"/>
            <w:shd w:val="clear" w:color="auto" w:fill="auto"/>
          </w:tcPr>
          <w:p w:rsidR="0026257A" w:rsidRDefault="0026257A" w:rsidP="00AD3EB9"/>
        </w:tc>
      </w:tr>
      <w:tr w:rsidR="003D661D" w:rsidTr="0004636C">
        <w:trPr>
          <w:cantSplit/>
          <w:trHeight w:val="838"/>
        </w:trPr>
        <w:tc>
          <w:tcPr>
            <w:tcW w:w="1526" w:type="dxa"/>
            <w:vMerge/>
            <w:textDirection w:val="btLr"/>
          </w:tcPr>
          <w:p w:rsidR="003D661D" w:rsidRDefault="003D661D" w:rsidP="00AD3E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3D661D" w:rsidRDefault="003D661D" w:rsidP="00262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Yeşilay Haftası çerçevesinde zararlı alışkanlıklardan uzak durulmasına yönelik sınıf içi etkinliklerin yapılması</w:t>
            </w:r>
          </w:p>
        </w:tc>
        <w:tc>
          <w:tcPr>
            <w:tcW w:w="992" w:type="dxa"/>
          </w:tcPr>
          <w:p w:rsidR="003D661D" w:rsidRDefault="003D661D" w:rsidP="00AD3EB9"/>
        </w:tc>
        <w:tc>
          <w:tcPr>
            <w:tcW w:w="992" w:type="dxa"/>
          </w:tcPr>
          <w:p w:rsidR="003D661D" w:rsidRDefault="003D661D" w:rsidP="00AD3EB9"/>
        </w:tc>
        <w:tc>
          <w:tcPr>
            <w:tcW w:w="3652" w:type="dxa"/>
            <w:shd w:val="clear" w:color="auto" w:fill="auto"/>
          </w:tcPr>
          <w:p w:rsidR="003D661D" w:rsidRDefault="003D661D" w:rsidP="00AD3EB9"/>
        </w:tc>
      </w:tr>
      <w:tr w:rsidR="0026257A" w:rsidTr="0004636C">
        <w:trPr>
          <w:cantSplit/>
          <w:trHeight w:val="1044"/>
        </w:trPr>
        <w:tc>
          <w:tcPr>
            <w:tcW w:w="1526" w:type="dxa"/>
            <w:vMerge/>
            <w:textDirection w:val="btLr"/>
          </w:tcPr>
          <w:p w:rsidR="0026257A" w:rsidRDefault="0026257A" w:rsidP="00AD3EB9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6257A" w:rsidRDefault="0026257A" w:rsidP="00AD3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B9" w:rsidRDefault="00AD3EB9" w:rsidP="00AD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Değerlendirme yapılarak faaliyet raporunun hazırlanması.</w:t>
            </w:r>
          </w:p>
          <w:p w:rsidR="00194EFF" w:rsidRPr="00827A2F" w:rsidRDefault="00194EFF" w:rsidP="00AD3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257A" w:rsidRDefault="0026257A" w:rsidP="00AD3EB9"/>
        </w:tc>
        <w:tc>
          <w:tcPr>
            <w:tcW w:w="992" w:type="dxa"/>
          </w:tcPr>
          <w:p w:rsidR="0026257A" w:rsidRDefault="0026257A" w:rsidP="00AD3EB9"/>
        </w:tc>
        <w:tc>
          <w:tcPr>
            <w:tcW w:w="3652" w:type="dxa"/>
            <w:shd w:val="clear" w:color="auto" w:fill="auto"/>
          </w:tcPr>
          <w:p w:rsidR="0026257A" w:rsidRDefault="0026257A" w:rsidP="00AD3EB9"/>
        </w:tc>
      </w:tr>
    </w:tbl>
    <w:p w:rsidR="0026257A" w:rsidRDefault="0026257A" w:rsidP="006238CB"/>
    <w:p w:rsidR="00AD3EB9" w:rsidRDefault="00AD3EB9" w:rsidP="006238CB"/>
    <w:p w:rsidR="00A62BE9" w:rsidRDefault="00A62BE9" w:rsidP="006238CB"/>
    <w:p w:rsidR="0026257A" w:rsidRDefault="0026257A" w:rsidP="006238CB"/>
    <w:p w:rsidR="007325BF" w:rsidRDefault="007325BF" w:rsidP="006238CB"/>
    <w:p w:rsidR="007325BF" w:rsidRDefault="007325BF" w:rsidP="006238CB"/>
    <w:p w:rsidR="007325BF" w:rsidRDefault="007325BF" w:rsidP="006238CB"/>
    <w:tbl>
      <w:tblPr>
        <w:tblStyle w:val="TabloKlavuzu"/>
        <w:tblpPr w:leftFromText="141" w:rightFromText="141" w:vertAnchor="text" w:horzAnchor="margin" w:tblpXSpec="center" w:tblpY="281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4003"/>
        <w:gridCol w:w="992"/>
        <w:gridCol w:w="992"/>
        <w:gridCol w:w="3510"/>
      </w:tblGrid>
      <w:tr w:rsidR="00285095" w:rsidTr="0004636C">
        <w:tc>
          <w:tcPr>
            <w:tcW w:w="11023" w:type="dxa"/>
            <w:gridSpan w:val="5"/>
          </w:tcPr>
          <w:p w:rsidR="00285095" w:rsidRPr="00D6648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095" w:rsidRPr="003D661D" w:rsidRDefault="000748E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61D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  <w:r w:rsidR="00285095" w:rsidRPr="003D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</w:t>
            </w:r>
          </w:p>
          <w:p w:rsidR="000464B2" w:rsidRPr="003D661D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ANKARA SİNCAN </w:t>
            </w:r>
          </w:p>
          <w:p w:rsidR="000464B2" w:rsidRPr="003D661D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61D">
              <w:rPr>
                <w:rFonts w:ascii="Times New Roman" w:hAnsi="Times New Roman" w:cs="Times New Roman"/>
                <w:b/>
                <w:sz w:val="24"/>
                <w:szCs w:val="24"/>
              </w:rPr>
              <w:t>ELMAS ANAOKULU</w:t>
            </w:r>
          </w:p>
          <w:p w:rsidR="00285095" w:rsidRPr="003D661D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61D">
              <w:rPr>
                <w:rFonts w:ascii="Times New Roman" w:hAnsi="Times New Roman" w:cs="Times New Roman"/>
                <w:b/>
                <w:sz w:val="24"/>
                <w:szCs w:val="24"/>
              </w:rPr>
              <w:t>BESLENME DOSTU OKUL PROJESİ YILLIK ÇALIŞMA PLANI</w:t>
            </w:r>
          </w:p>
          <w:p w:rsidR="00285095" w:rsidRDefault="00285095" w:rsidP="00285095"/>
        </w:tc>
      </w:tr>
      <w:tr w:rsidR="00285095" w:rsidTr="0004636C">
        <w:trPr>
          <w:trHeight w:val="435"/>
        </w:trPr>
        <w:tc>
          <w:tcPr>
            <w:tcW w:w="1526" w:type="dxa"/>
            <w:vMerge w:val="restart"/>
          </w:tcPr>
          <w:p w:rsidR="00285095" w:rsidRPr="00D66482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  <w:p w:rsidR="00285095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  <w:p w:rsidR="00285095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  <w:p w:rsidR="00285095" w:rsidRPr="00D66482" w:rsidRDefault="00285095" w:rsidP="00285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4003" w:type="dxa"/>
            <w:vMerge w:val="restart"/>
          </w:tcPr>
          <w:p w:rsidR="00285095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095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095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095" w:rsidRPr="00DC47E9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ETKİNLİKLER</w:t>
            </w:r>
          </w:p>
          <w:p w:rsidR="00285095" w:rsidRPr="00D6648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85095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  <w:p w:rsidR="00285095" w:rsidRDefault="00285095" w:rsidP="00285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AÇIK HEDEF UYGULANDI </w:t>
            </w:r>
            <w:proofErr w:type="gramStart"/>
            <w:r>
              <w:rPr>
                <w:b/>
                <w:sz w:val="24"/>
                <w:szCs w:val="24"/>
              </w:rPr>
              <w:t>MI ?</w:t>
            </w:r>
            <w:proofErr w:type="gramEnd"/>
          </w:p>
          <w:p w:rsidR="00285095" w:rsidRPr="00D66482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285095" w:rsidRDefault="00285095" w:rsidP="00285095">
            <w:pPr>
              <w:jc w:val="center"/>
            </w:pPr>
          </w:p>
          <w:p w:rsidR="00285095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095" w:rsidRPr="00DC47E9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İZLEME</w:t>
            </w:r>
          </w:p>
          <w:p w:rsidR="00285095" w:rsidRDefault="00285095" w:rsidP="00285095">
            <w:pPr>
              <w:jc w:val="center"/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285095" w:rsidTr="0004636C">
        <w:trPr>
          <w:trHeight w:val="689"/>
        </w:trPr>
        <w:tc>
          <w:tcPr>
            <w:tcW w:w="1526" w:type="dxa"/>
            <w:vMerge/>
          </w:tcPr>
          <w:p w:rsidR="00285095" w:rsidRPr="00D66482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285095" w:rsidRPr="00D66482" w:rsidRDefault="00285095" w:rsidP="0028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5095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  <w:p w:rsidR="00285095" w:rsidRDefault="00285095" w:rsidP="00285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  <w:p w:rsidR="00285095" w:rsidRPr="00D66482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5095" w:rsidRDefault="00285095" w:rsidP="00285095">
            <w:pPr>
              <w:jc w:val="center"/>
              <w:rPr>
                <w:b/>
                <w:sz w:val="24"/>
                <w:szCs w:val="24"/>
              </w:rPr>
            </w:pPr>
          </w:p>
          <w:p w:rsidR="00285095" w:rsidRPr="00D66482" w:rsidRDefault="00285095" w:rsidP="00285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3510" w:type="dxa"/>
            <w:vMerge/>
            <w:shd w:val="clear" w:color="auto" w:fill="auto"/>
          </w:tcPr>
          <w:p w:rsidR="00285095" w:rsidRDefault="00285095" w:rsidP="00285095">
            <w:pPr>
              <w:jc w:val="center"/>
            </w:pPr>
          </w:p>
        </w:tc>
      </w:tr>
      <w:tr w:rsidR="00285095" w:rsidTr="0004636C">
        <w:trPr>
          <w:cantSplit/>
          <w:trHeight w:val="1357"/>
        </w:trPr>
        <w:tc>
          <w:tcPr>
            <w:tcW w:w="1526" w:type="dxa"/>
            <w:vMerge w:val="restart"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  <w:p w:rsidR="00285095" w:rsidRDefault="00285095" w:rsidP="00285095">
            <w:pPr>
              <w:ind w:left="113" w:right="113"/>
            </w:pPr>
          </w:p>
          <w:p w:rsidR="00285095" w:rsidRPr="007A36B6" w:rsidRDefault="00285095" w:rsidP="002850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NİSAN</w:t>
            </w:r>
          </w:p>
        </w:tc>
        <w:tc>
          <w:tcPr>
            <w:tcW w:w="4003" w:type="dxa"/>
          </w:tcPr>
          <w:p w:rsidR="00285095" w:rsidRPr="003D661D" w:rsidRDefault="00285095" w:rsidP="00285095">
            <w:pPr>
              <w:rPr>
                <w:sz w:val="20"/>
                <w:szCs w:val="20"/>
              </w:rPr>
            </w:pPr>
          </w:p>
          <w:p w:rsidR="00DE06CC" w:rsidRPr="003D661D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Her hafta Çarşamba günü okul bahçesinde </w:t>
            </w:r>
          </w:p>
          <w:p w:rsidR="00285095" w:rsidRPr="003D661D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 ( olumsuz hava şartlarında ortak alanda) yemek saati </w:t>
            </w:r>
            <w:proofErr w:type="gramStart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>sonrası  müzik</w:t>
            </w:r>
            <w:proofErr w:type="gramEnd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 eşliğinde sağlıklı yaşam sporu yapılması.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04636C">
        <w:trPr>
          <w:cantSplit/>
          <w:trHeight w:val="994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Pr="003D661D" w:rsidRDefault="00992AC9" w:rsidP="00285095">
            <w:pPr>
              <w:rPr>
                <w:sz w:val="20"/>
                <w:szCs w:val="20"/>
              </w:rPr>
            </w:pPr>
            <w:r w:rsidRPr="003D661D">
              <w:rPr>
                <w:sz w:val="20"/>
                <w:szCs w:val="20"/>
              </w:rPr>
              <w:t xml:space="preserve">Her sınıfın belirlediği kendi günlerinde   ‘ Meyve </w:t>
            </w:r>
            <w:proofErr w:type="spellStart"/>
            <w:proofErr w:type="gramStart"/>
            <w:r w:rsidRPr="003D661D">
              <w:rPr>
                <w:sz w:val="20"/>
                <w:szCs w:val="20"/>
              </w:rPr>
              <w:t>Yiyorum,Sağlıklı</w:t>
            </w:r>
            <w:proofErr w:type="spellEnd"/>
            <w:proofErr w:type="gramEnd"/>
            <w:r w:rsidRPr="003D661D">
              <w:rPr>
                <w:sz w:val="20"/>
                <w:szCs w:val="20"/>
              </w:rPr>
              <w:t xml:space="preserve"> Büyüyorum  sloganıyla ‘Meyve Günü’ </w:t>
            </w:r>
            <w:proofErr w:type="spellStart"/>
            <w:r w:rsidRPr="003D661D">
              <w:rPr>
                <w:sz w:val="20"/>
                <w:szCs w:val="20"/>
              </w:rPr>
              <w:t>yapılması.Aynı</w:t>
            </w:r>
            <w:proofErr w:type="spellEnd"/>
            <w:r w:rsidRPr="003D661D">
              <w:rPr>
                <w:sz w:val="20"/>
                <w:szCs w:val="20"/>
              </w:rPr>
              <w:t xml:space="preserve"> şekilde  kuru yemiş ve kuru meyve günü yapılması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04636C">
        <w:trPr>
          <w:cantSplit/>
          <w:trHeight w:val="1676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Pr="003D661D" w:rsidRDefault="00285095" w:rsidP="00285095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Pr="003D661D" w:rsidRDefault="00621EFE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Oyun etkinliklerinde  öğrencilere yaş özellikleri ve hava şartları dikkate alınarak  egzersizler yaptırılması ve Geleneksel Çocuk Oyunları’nın ( Sek </w:t>
            </w:r>
            <w:proofErr w:type="gramStart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>Sek , Yedi</w:t>
            </w:r>
            <w:proofErr w:type="gramEnd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 Kiremit, İstop, Mendil Kapmaca, Yakan Top, Körebe vb. )  oynatılması.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04636C">
        <w:trPr>
          <w:cantSplit/>
          <w:trHeight w:val="838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Pr="003D661D" w:rsidRDefault="004E4E13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61D">
              <w:rPr>
                <w:rFonts w:ascii="Times New Roman" w:hAnsi="Times New Roman" w:cs="Times New Roman"/>
                <w:sz w:val="20"/>
                <w:szCs w:val="20"/>
              </w:rPr>
              <w:t>Beslenme programına uygun olarak süt içilmesi planlanan günlerde Süt Kardeşliği sloganıyla süt tüketilmesi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04636C">
        <w:trPr>
          <w:cantSplit/>
          <w:trHeight w:val="1044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Okulun internet sayfasında “Beslenme </w:t>
            </w:r>
            <w:proofErr w:type="gramStart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>Köşesi”nin  etkinlik</w:t>
            </w:r>
            <w:proofErr w:type="gramEnd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 haberleri ve resimler eklenmek suretiyle güncellenmesi.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04636C">
        <w:trPr>
          <w:cantSplit/>
          <w:trHeight w:val="907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Pr="003D661D" w:rsidRDefault="00285095" w:rsidP="002850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Nisan </w:t>
            </w:r>
            <w:proofErr w:type="gramStart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>ayı  sebze</w:t>
            </w:r>
            <w:proofErr w:type="gramEnd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 ve meyvesinin tanıtılması.</w:t>
            </w:r>
          </w:p>
          <w:p w:rsidR="00285095" w:rsidRPr="003D661D" w:rsidRDefault="00285095" w:rsidP="002850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661D">
              <w:rPr>
                <w:rFonts w:ascii="Times New Roman" w:hAnsi="Times New Roman" w:cs="Times New Roman"/>
                <w:sz w:val="20"/>
                <w:szCs w:val="20"/>
              </w:rPr>
              <w:t>( Patlıcan ve Erik )</w:t>
            </w: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04636C">
        <w:trPr>
          <w:cantSplit/>
          <w:trHeight w:val="842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7-13 Nisan ‘Dünya Sağlık </w:t>
            </w:r>
            <w:proofErr w:type="spellStart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>Haftası’nınokul</w:t>
            </w:r>
            <w:proofErr w:type="spellEnd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 bünyesinde etkin bir şekilde </w:t>
            </w:r>
            <w:proofErr w:type="gramStart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>kutlanması  ve</w:t>
            </w:r>
            <w:proofErr w:type="gramEnd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 yapılan çalışmaların okul, sınıf panolarında sergilenmesi.</w:t>
            </w:r>
          </w:p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04636C">
        <w:trPr>
          <w:cantSplit/>
          <w:trHeight w:val="1013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15 Nisan ‘Büyümenin İzlenmesi Günü’ kapsamında okuldaki tüm öğrencilerin </w:t>
            </w:r>
            <w:proofErr w:type="gramStart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>boy , kilo</w:t>
            </w:r>
            <w:proofErr w:type="gramEnd"/>
            <w:r w:rsidRPr="003D661D">
              <w:rPr>
                <w:rFonts w:ascii="Times New Roman" w:hAnsi="Times New Roman" w:cs="Times New Roman"/>
                <w:sz w:val="20"/>
                <w:szCs w:val="20"/>
              </w:rPr>
              <w:t xml:space="preserve"> ölçümleri yapılarak beden kitle indekslerinin hesaplanması ve istatistiklerin tutulması. </w:t>
            </w:r>
          </w:p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  <w:tr w:rsidR="00285095" w:rsidTr="0004636C">
        <w:trPr>
          <w:cantSplit/>
          <w:trHeight w:val="619"/>
        </w:trPr>
        <w:tc>
          <w:tcPr>
            <w:tcW w:w="1526" w:type="dxa"/>
            <w:vMerge/>
            <w:textDirection w:val="btLr"/>
          </w:tcPr>
          <w:p w:rsidR="00285095" w:rsidRDefault="00285095" w:rsidP="00285095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61D">
              <w:rPr>
                <w:rFonts w:ascii="Times New Roman" w:hAnsi="Times New Roman" w:cs="Times New Roman"/>
                <w:sz w:val="20"/>
                <w:szCs w:val="20"/>
              </w:rPr>
              <w:t>‘23 Nisan Ulusal Egemenlik ve Çocuk Bayramı’ haftasında hareketli yaşamla ilgili etkinliklerin yapılması. Yarışmaların yapılması.</w:t>
            </w:r>
          </w:p>
          <w:p w:rsidR="00285095" w:rsidRPr="003D661D" w:rsidRDefault="00285095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5095" w:rsidRDefault="00285095" w:rsidP="00285095"/>
        </w:tc>
        <w:tc>
          <w:tcPr>
            <w:tcW w:w="992" w:type="dxa"/>
          </w:tcPr>
          <w:p w:rsidR="00285095" w:rsidRDefault="00285095" w:rsidP="00285095"/>
        </w:tc>
        <w:tc>
          <w:tcPr>
            <w:tcW w:w="3510" w:type="dxa"/>
            <w:shd w:val="clear" w:color="auto" w:fill="auto"/>
          </w:tcPr>
          <w:p w:rsidR="00285095" w:rsidRDefault="00285095" w:rsidP="00285095"/>
        </w:tc>
      </w:tr>
    </w:tbl>
    <w:p w:rsidR="001176B9" w:rsidRDefault="001176B9" w:rsidP="006238CB"/>
    <w:p w:rsidR="00A10F0D" w:rsidRDefault="00A10F0D" w:rsidP="006238CB"/>
    <w:tbl>
      <w:tblPr>
        <w:tblStyle w:val="TabloKlavuzu"/>
        <w:tblpPr w:leftFromText="141" w:rightFromText="141" w:vertAnchor="text" w:horzAnchor="margin" w:tblpXSpec="center" w:tblpY="-267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4003"/>
        <w:gridCol w:w="992"/>
        <w:gridCol w:w="992"/>
        <w:gridCol w:w="3510"/>
      </w:tblGrid>
      <w:tr w:rsidR="00A10F0D" w:rsidTr="0004636C">
        <w:tc>
          <w:tcPr>
            <w:tcW w:w="11023" w:type="dxa"/>
            <w:gridSpan w:val="5"/>
          </w:tcPr>
          <w:p w:rsidR="00A10F0D" w:rsidRPr="00D66482" w:rsidRDefault="00A10F0D" w:rsidP="003C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F0D" w:rsidRPr="00D66482" w:rsidRDefault="000748E5" w:rsidP="003C38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2019</w:t>
            </w:r>
            <w:r w:rsidR="00A10F0D"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-20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A10F0D"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EĞİTİM ÖĞRETİM YILI</w:t>
            </w:r>
          </w:p>
          <w:p w:rsidR="000464B2" w:rsidRPr="000464B2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4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ANKARA SİNCAN </w:t>
            </w:r>
          </w:p>
          <w:p w:rsidR="000464B2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4B2">
              <w:rPr>
                <w:rFonts w:ascii="Times New Roman" w:hAnsi="Times New Roman" w:cs="Times New Roman"/>
                <w:b/>
                <w:sz w:val="32"/>
                <w:szCs w:val="32"/>
              </w:rPr>
              <w:t>ELMAS ANAOKULU</w:t>
            </w:r>
          </w:p>
          <w:p w:rsidR="00A10F0D" w:rsidRPr="00D66482" w:rsidRDefault="00A10F0D" w:rsidP="003C38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482">
              <w:rPr>
                <w:rFonts w:ascii="Times New Roman" w:hAnsi="Times New Roman" w:cs="Times New Roman"/>
                <w:b/>
                <w:sz w:val="32"/>
                <w:szCs w:val="32"/>
              </w:rPr>
              <w:t>BESLENME DOSTU OKUL PROJESİ YILLIK ÇALIŞMA PLANI</w:t>
            </w:r>
          </w:p>
          <w:p w:rsidR="00A10F0D" w:rsidRDefault="00A10F0D" w:rsidP="003C38FC"/>
        </w:tc>
      </w:tr>
      <w:tr w:rsidR="00A10F0D" w:rsidTr="0004636C">
        <w:trPr>
          <w:trHeight w:val="435"/>
        </w:trPr>
        <w:tc>
          <w:tcPr>
            <w:tcW w:w="1526" w:type="dxa"/>
            <w:vMerge w:val="restart"/>
          </w:tcPr>
          <w:p w:rsidR="00A10F0D" w:rsidRPr="00D66482" w:rsidRDefault="00A10F0D" w:rsidP="003C38FC">
            <w:pPr>
              <w:jc w:val="center"/>
              <w:rPr>
                <w:b/>
                <w:sz w:val="24"/>
                <w:szCs w:val="24"/>
              </w:rPr>
            </w:pPr>
          </w:p>
          <w:p w:rsidR="00A10F0D" w:rsidRDefault="00A10F0D" w:rsidP="003C38FC">
            <w:pPr>
              <w:jc w:val="center"/>
              <w:rPr>
                <w:b/>
                <w:sz w:val="24"/>
                <w:szCs w:val="24"/>
              </w:rPr>
            </w:pPr>
          </w:p>
          <w:p w:rsidR="00A10F0D" w:rsidRDefault="00A10F0D" w:rsidP="003C38FC">
            <w:pPr>
              <w:jc w:val="center"/>
              <w:rPr>
                <w:b/>
                <w:sz w:val="24"/>
                <w:szCs w:val="24"/>
              </w:rPr>
            </w:pPr>
          </w:p>
          <w:p w:rsidR="00A10F0D" w:rsidRPr="00D66482" w:rsidRDefault="00A10F0D" w:rsidP="003C3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4003" w:type="dxa"/>
            <w:vMerge w:val="restart"/>
          </w:tcPr>
          <w:p w:rsidR="00A10F0D" w:rsidRDefault="00A10F0D" w:rsidP="003C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F0D" w:rsidRDefault="00A10F0D" w:rsidP="003C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F0D" w:rsidRDefault="00A10F0D" w:rsidP="003C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F0D" w:rsidRPr="00DC47E9" w:rsidRDefault="00A10F0D" w:rsidP="003C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ETKİNLİKLER</w:t>
            </w:r>
          </w:p>
          <w:p w:rsidR="00A10F0D" w:rsidRPr="00D66482" w:rsidRDefault="00A10F0D" w:rsidP="003C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0F0D" w:rsidRDefault="00A10F0D" w:rsidP="003C38FC">
            <w:pPr>
              <w:jc w:val="center"/>
              <w:rPr>
                <w:b/>
                <w:sz w:val="24"/>
                <w:szCs w:val="24"/>
              </w:rPr>
            </w:pPr>
          </w:p>
          <w:p w:rsidR="00A10F0D" w:rsidRDefault="00A10F0D" w:rsidP="003C3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AÇIK HEDEF UYGULANDI </w:t>
            </w:r>
            <w:proofErr w:type="gramStart"/>
            <w:r>
              <w:rPr>
                <w:b/>
                <w:sz w:val="24"/>
                <w:szCs w:val="24"/>
              </w:rPr>
              <w:t>MI ?</w:t>
            </w:r>
            <w:proofErr w:type="gramEnd"/>
          </w:p>
          <w:p w:rsidR="00A10F0D" w:rsidRPr="00D66482" w:rsidRDefault="00A10F0D" w:rsidP="003C3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10F0D" w:rsidRDefault="00A10F0D" w:rsidP="003C38FC">
            <w:pPr>
              <w:jc w:val="center"/>
            </w:pPr>
          </w:p>
          <w:p w:rsidR="00A10F0D" w:rsidRDefault="00A10F0D" w:rsidP="003C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F0D" w:rsidRPr="00DC47E9" w:rsidRDefault="00A10F0D" w:rsidP="003C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İZLEME</w:t>
            </w:r>
          </w:p>
          <w:p w:rsidR="00A10F0D" w:rsidRDefault="00A10F0D" w:rsidP="003C38FC">
            <w:pPr>
              <w:jc w:val="center"/>
            </w:pPr>
            <w:r w:rsidRPr="00DC47E9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A10F0D" w:rsidTr="0004636C">
        <w:trPr>
          <w:trHeight w:val="689"/>
        </w:trPr>
        <w:tc>
          <w:tcPr>
            <w:tcW w:w="1526" w:type="dxa"/>
            <w:vMerge/>
          </w:tcPr>
          <w:p w:rsidR="00A10F0D" w:rsidRPr="00D66482" w:rsidRDefault="00A10F0D" w:rsidP="003C3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A10F0D" w:rsidRPr="00D66482" w:rsidRDefault="00A10F0D" w:rsidP="003C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F0D" w:rsidRDefault="00A10F0D" w:rsidP="003C38FC">
            <w:pPr>
              <w:jc w:val="center"/>
              <w:rPr>
                <w:b/>
                <w:sz w:val="24"/>
                <w:szCs w:val="24"/>
              </w:rPr>
            </w:pPr>
          </w:p>
          <w:p w:rsidR="00A10F0D" w:rsidRDefault="00A10F0D" w:rsidP="003C3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  <w:p w:rsidR="00A10F0D" w:rsidRPr="00D66482" w:rsidRDefault="00A10F0D" w:rsidP="003C3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F0D" w:rsidRDefault="00A10F0D" w:rsidP="003C38FC">
            <w:pPr>
              <w:jc w:val="center"/>
              <w:rPr>
                <w:b/>
                <w:sz w:val="24"/>
                <w:szCs w:val="24"/>
              </w:rPr>
            </w:pPr>
          </w:p>
          <w:p w:rsidR="00A10F0D" w:rsidRPr="00D66482" w:rsidRDefault="00A10F0D" w:rsidP="003C3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3510" w:type="dxa"/>
            <w:vMerge/>
            <w:shd w:val="clear" w:color="auto" w:fill="auto"/>
          </w:tcPr>
          <w:p w:rsidR="00A10F0D" w:rsidRDefault="00A10F0D" w:rsidP="003C38FC">
            <w:pPr>
              <w:jc w:val="center"/>
            </w:pPr>
          </w:p>
        </w:tc>
      </w:tr>
      <w:tr w:rsidR="00A10F0D" w:rsidTr="0004636C">
        <w:trPr>
          <w:cantSplit/>
          <w:trHeight w:val="1357"/>
        </w:trPr>
        <w:tc>
          <w:tcPr>
            <w:tcW w:w="1526" w:type="dxa"/>
            <w:vMerge w:val="restart"/>
            <w:textDirection w:val="btLr"/>
          </w:tcPr>
          <w:p w:rsidR="00A10F0D" w:rsidRDefault="00A10F0D" w:rsidP="003C38FC">
            <w:pPr>
              <w:ind w:left="113" w:right="113"/>
              <w:jc w:val="center"/>
            </w:pPr>
          </w:p>
          <w:p w:rsidR="00A10F0D" w:rsidRDefault="00A10F0D" w:rsidP="003C38FC">
            <w:pPr>
              <w:ind w:left="113" w:right="113"/>
            </w:pPr>
          </w:p>
          <w:p w:rsidR="00A10F0D" w:rsidRPr="007A36B6" w:rsidRDefault="00A10F0D" w:rsidP="003C38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NİSAN</w:t>
            </w:r>
          </w:p>
        </w:tc>
        <w:tc>
          <w:tcPr>
            <w:tcW w:w="4003" w:type="dxa"/>
          </w:tcPr>
          <w:p w:rsidR="00A10F0D" w:rsidRDefault="00A10F0D" w:rsidP="003C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F0D" w:rsidRPr="006238CB" w:rsidRDefault="003D661D" w:rsidP="003D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Danışman Akademisyen desteği alınarak Sporu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Soprcuları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Tanıyorum etkinliğinin yapılması</w:t>
            </w:r>
          </w:p>
        </w:tc>
        <w:tc>
          <w:tcPr>
            <w:tcW w:w="992" w:type="dxa"/>
          </w:tcPr>
          <w:p w:rsidR="00A10F0D" w:rsidRDefault="00A10F0D" w:rsidP="003C38FC"/>
        </w:tc>
        <w:tc>
          <w:tcPr>
            <w:tcW w:w="992" w:type="dxa"/>
          </w:tcPr>
          <w:p w:rsidR="00A10F0D" w:rsidRDefault="00A10F0D" w:rsidP="003C38FC"/>
        </w:tc>
        <w:tc>
          <w:tcPr>
            <w:tcW w:w="3510" w:type="dxa"/>
            <w:shd w:val="clear" w:color="auto" w:fill="auto"/>
          </w:tcPr>
          <w:p w:rsidR="00A10F0D" w:rsidRDefault="00A10F0D" w:rsidP="003C38FC"/>
        </w:tc>
      </w:tr>
      <w:tr w:rsidR="00A10F0D" w:rsidTr="0004636C">
        <w:trPr>
          <w:cantSplit/>
          <w:trHeight w:val="1871"/>
        </w:trPr>
        <w:tc>
          <w:tcPr>
            <w:tcW w:w="1526" w:type="dxa"/>
            <w:vMerge/>
            <w:textDirection w:val="btLr"/>
          </w:tcPr>
          <w:p w:rsidR="00A10F0D" w:rsidRDefault="00A10F0D" w:rsidP="003C38FC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A10F0D" w:rsidRDefault="00A10F0D" w:rsidP="003C38FC">
            <w:pPr>
              <w:rPr>
                <w:rFonts w:ascii="Times New Roman" w:hAnsi="Times New Roman" w:cs="Times New Roman"/>
              </w:rPr>
            </w:pPr>
          </w:p>
          <w:p w:rsidR="00A10F0D" w:rsidRDefault="00A62BE9" w:rsidP="003C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E9">
              <w:rPr>
                <w:rFonts w:ascii="Times New Roman" w:hAnsi="Times New Roman" w:cs="Times New Roman"/>
                <w:sz w:val="20"/>
                <w:szCs w:val="20"/>
              </w:rPr>
              <w:t>Sağlıklı Beslenme, Hareketli Yaşam ve Temizlik konularında Sağlık Bakanlığı’nın ve Yeşilay’ın hazırlamış olduğu eğitici film, çizgi film ve şarkıların çok amaçlı salo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numuzdaki bilgisayara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aktarılarak </w:t>
            </w:r>
            <w:r w:rsidRPr="00A62BE9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A62BE9">
              <w:rPr>
                <w:rFonts w:ascii="Times New Roman" w:hAnsi="Times New Roman" w:cs="Times New Roman"/>
                <w:sz w:val="20"/>
                <w:szCs w:val="20"/>
              </w:rPr>
              <w:t xml:space="preserve"> bünyesinde tüm sınıflarda izletilmesinin sağlanması.</w:t>
            </w:r>
          </w:p>
          <w:p w:rsidR="00CC17BD" w:rsidRPr="00D37D25" w:rsidRDefault="00CC17BD" w:rsidP="003C3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0F0D" w:rsidRDefault="00A10F0D" w:rsidP="003C38FC"/>
        </w:tc>
        <w:tc>
          <w:tcPr>
            <w:tcW w:w="992" w:type="dxa"/>
          </w:tcPr>
          <w:p w:rsidR="00A10F0D" w:rsidRDefault="00A10F0D" w:rsidP="003C38FC"/>
        </w:tc>
        <w:tc>
          <w:tcPr>
            <w:tcW w:w="3510" w:type="dxa"/>
            <w:shd w:val="clear" w:color="auto" w:fill="auto"/>
          </w:tcPr>
          <w:p w:rsidR="00A10F0D" w:rsidRDefault="00A10F0D" w:rsidP="003C38FC"/>
        </w:tc>
      </w:tr>
      <w:tr w:rsidR="003C38FC" w:rsidTr="0004636C">
        <w:trPr>
          <w:cantSplit/>
          <w:trHeight w:val="1331"/>
        </w:trPr>
        <w:tc>
          <w:tcPr>
            <w:tcW w:w="1526" w:type="dxa"/>
            <w:vMerge/>
            <w:textDirection w:val="btLr"/>
          </w:tcPr>
          <w:p w:rsidR="003C38FC" w:rsidRDefault="003C38FC" w:rsidP="003C38FC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3C38FC" w:rsidRDefault="003C38FC" w:rsidP="003C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8FC" w:rsidRPr="003C38FC" w:rsidRDefault="003C38FC" w:rsidP="002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Öğrenci,</w:t>
            </w:r>
            <w:r w:rsidR="00285095">
              <w:rPr>
                <w:rFonts w:ascii="Times New Roman" w:hAnsi="Times New Roman" w:cs="Times New Roman"/>
                <w:sz w:val="20"/>
                <w:szCs w:val="20"/>
              </w:rPr>
              <w:t xml:space="preserve"> öğretmen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ailelerin katılımı ile sağlıklı beslenme ve hareketli hayatı teşvik edecek yarışma ve oyunlar içeren piknik organizasyonun yapılması.</w:t>
            </w:r>
          </w:p>
        </w:tc>
        <w:tc>
          <w:tcPr>
            <w:tcW w:w="992" w:type="dxa"/>
          </w:tcPr>
          <w:p w:rsidR="003C38FC" w:rsidRDefault="003C38FC" w:rsidP="003C38FC"/>
        </w:tc>
        <w:tc>
          <w:tcPr>
            <w:tcW w:w="992" w:type="dxa"/>
          </w:tcPr>
          <w:p w:rsidR="003C38FC" w:rsidRDefault="003C38FC" w:rsidP="003C38FC"/>
        </w:tc>
        <w:tc>
          <w:tcPr>
            <w:tcW w:w="3510" w:type="dxa"/>
            <w:shd w:val="clear" w:color="auto" w:fill="auto"/>
          </w:tcPr>
          <w:p w:rsidR="003C38FC" w:rsidRDefault="003C38FC" w:rsidP="003C38FC"/>
        </w:tc>
      </w:tr>
      <w:tr w:rsidR="00A10F0D" w:rsidTr="0004636C">
        <w:trPr>
          <w:cantSplit/>
          <w:trHeight w:val="1044"/>
        </w:trPr>
        <w:tc>
          <w:tcPr>
            <w:tcW w:w="1526" w:type="dxa"/>
            <w:vMerge/>
            <w:textDirection w:val="btLr"/>
          </w:tcPr>
          <w:p w:rsidR="00A10F0D" w:rsidRDefault="00A10F0D" w:rsidP="003C38FC">
            <w:pPr>
              <w:ind w:left="113" w:right="113"/>
              <w:jc w:val="center"/>
            </w:pPr>
          </w:p>
        </w:tc>
        <w:tc>
          <w:tcPr>
            <w:tcW w:w="4003" w:type="dxa"/>
          </w:tcPr>
          <w:p w:rsidR="00A10F0D" w:rsidRDefault="00A10F0D" w:rsidP="003C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F0D" w:rsidRDefault="00A10F0D" w:rsidP="003C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Değerlendirme yapılarak faaliyet raporunun hazırlanması.</w:t>
            </w:r>
          </w:p>
          <w:p w:rsidR="00A10F0D" w:rsidRPr="00827A2F" w:rsidRDefault="00A10F0D" w:rsidP="003C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0F0D" w:rsidRDefault="00A10F0D" w:rsidP="003C38FC"/>
        </w:tc>
        <w:tc>
          <w:tcPr>
            <w:tcW w:w="992" w:type="dxa"/>
          </w:tcPr>
          <w:p w:rsidR="00A10F0D" w:rsidRDefault="00A10F0D" w:rsidP="003C38FC"/>
        </w:tc>
        <w:tc>
          <w:tcPr>
            <w:tcW w:w="3510" w:type="dxa"/>
            <w:shd w:val="clear" w:color="auto" w:fill="auto"/>
          </w:tcPr>
          <w:p w:rsidR="00A10F0D" w:rsidRDefault="00A10F0D" w:rsidP="003C38FC"/>
        </w:tc>
      </w:tr>
    </w:tbl>
    <w:p w:rsidR="00A10F0D" w:rsidRDefault="00A10F0D" w:rsidP="006238CB"/>
    <w:p w:rsidR="00A10F0D" w:rsidRDefault="00A10F0D" w:rsidP="006238CB"/>
    <w:p w:rsidR="00A62BE9" w:rsidRDefault="00A62BE9" w:rsidP="006238CB"/>
    <w:p w:rsidR="007325BF" w:rsidRDefault="007325BF" w:rsidP="00B96127">
      <w:pPr>
        <w:tabs>
          <w:tab w:val="left" w:pos="0"/>
        </w:tabs>
        <w:ind w:left="3544" w:hanging="3544"/>
      </w:pPr>
    </w:p>
    <w:p w:rsidR="00CC17BD" w:rsidRDefault="00CC17BD" w:rsidP="006238CB"/>
    <w:p w:rsidR="00A10F0D" w:rsidRDefault="00A10F0D" w:rsidP="006238CB"/>
    <w:tbl>
      <w:tblPr>
        <w:tblStyle w:val="TabloKlavuzu"/>
        <w:tblpPr w:leftFromText="141" w:rightFromText="141" w:vertAnchor="text" w:horzAnchor="margin" w:tblpXSpec="center" w:tblpY="-267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4003"/>
        <w:gridCol w:w="992"/>
        <w:gridCol w:w="992"/>
        <w:gridCol w:w="3652"/>
      </w:tblGrid>
      <w:tr w:rsidR="001176B9" w:rsidTr="0004636C">
        <w:tc>
          <w:tcPr>
            <w:tcW w:w="11165" w:type="dxa"/>
            <w:gridSpan w:val="5"/>
          </w:tcPr>
          <w:p w:rsidR="001176B9" w:rsidRPr="001D6786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76B9" w:rsidRPr="001D6786" w:rsidRDefault="000748E5" w:rsidP="00117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  <w:r w:rsidR="001176B9" w:rsidRPr="001D6786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1D678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1176B9" w:rsidRPr="001D67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 ÖĞRETİM YILI</w:t>
            </w:r>
          </w:p>
          <w:p w:rsidR="000464B2" w:rsidRPr="001D6786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ANKARA SİNCAN </w:t>
            </w:r>
          </w:p>
          <w:p w:rsidR="000464B2" w:rsidRPr="001D6786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b/>
                <w:sz w:val="16"/>
                <w:szCs w:val="16"/>
              </w:rPr>
              <w:t>ELMAS ANAOKULU</w:t>
            </w:r>
          </w:p>
          <w:p w:rsidR="001176B9" w:rsidRPr="001D6786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b/>
                <w:sz w:val="16"/>
                <w:szCs w:val="16"/>
              </w:rPr>
              <w:t>BESLENME DOSTU OKUL PROJESİ YILLIK ÇALIŞMA PLANI</w:t>
            </w:r>
          </w:p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</w:tr>
      <w:tr w:rsidR="001176B9" w:rsidTr="0004636C">
        <w:trPr>
          <w:trHeight w:val="435"/>
        </w:trPr>
        <w:tc>
          <w:tcPr>
            <w:tcW w:w="1526" w:type="dxa"/>
            <w:vMerge w:val="restart"/>
          </w:tcPr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</w:p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</w:p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</w:p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  <w:r w:rsidRPr="001D6786">
              <w:rPr>
                <w:b/>
                <w:sz w:val="16"/>
                <w:szCs w:val="16"/>
              </w:rPr>
              <w:t>UYGULAMA ZAMANI</w:t>
            </w:r>
          </w:p>
        </w:tc>
        <w:tc>
          <w:tcPr>
            <w:tcW w:w="4003" w:type="dxa"/>
            <w:vMerge w:val="restart"/>
          </w:tcPr>
          <w:p w:rsidR="001176B9" w:rsidRPr="001D6786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76B9" w:rsidRPr="001D6786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76B9" w:rsidRPr="001D6786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76B9" w:rsidRPr="001D6786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  <w:p w:rsidR="001176B9" w:rsidRPr="001D6786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</w:p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  <w:r w:rsidRPr="001D6786">
              <w:rPr>
                <w:b/>
                <w:sz w:val="16"/>
                <w:szCs w:val="16"/>
              </w:rPr>
              <w:t xml:space="preserve">AÇIK HEDEF UYGULANDI </w:t>
            </w:r>
            <w:proofErr w:type="gramStart"/>
            <w:r w:rsidRPr="001D6786">
              <w:rPr>
                <w:b/>
                <w:sz w:val="16"/>
                <w:szCs w:val="16"/>
              </w:rPr>
              <w:t>MI ?</w:t>
            </w:r>
            <w:proofErr w:type="gramEnd"/>
          </w:p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2" w:type="dxa"/>
            <w:vMerge w:val="restart"/>
            <w:shd w:val="clear" w:color="auto" w:fill="auto"/>
          </w:tcPr>
          <w:p w:rsidR="001176B9" w:rsidRPr="001D6786" w:rsidRDefault="001176B9" w:rsidP="001176B9">
            <w:pPr>
              <w:jc w:val="center"/>
              <w:rPr>
                <w:sz w:val="16"/>
                <w:szCs w:val="16"/>
              </w:rPr>
            </w:pPr>
          </w:p>
          <w:p w:rsidR="001176B9" w:rsidRPr="001D6786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76B9" w:rsidRPr="001D6786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  <w:p w:rsidR="001176B9" w:rsidRPr="001D6786" w:rsidRDefault="001176B9" w:rsidP="001176B9">
            <w:pPr>
              <w:jc w:val="center"/>
              <w:rPr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b/>
                <w:sz w:val="16"/>
                <w:szCs w:val="16"/>
              </w:rPr>
              <w:t>DEĞERLENDİRME</w:t>
            </w:r>
          </w:p>
        </w:tc>
      </w:tr>
      <w:tr w:rsidR="001176B9" w:rsidTr="0004636C">
        <w:trPr>
          <w:trHeight w:val="689"/>
        </w:trPr>
        <w:tc>
          <w:tcPr>
            <w:tcW w:w="1526" w:type="dxa"/>
            <w:vMerge/>
          </w:tcPr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3" w:type="dxa"/>
            <w:vMerge/>
          </w:tcPr>
          <w:p w:rsidR="001176B9" w:rsidRPr="001D6786" w:rsidRDefault="001176B9" w:rsidP="00117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</w:p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  <w:r w:rsidRPr="001D6786">
              <w:rPr>
                <w:b/>
                <w:sz w:val="16"/>
                <w:szCs w:val="16"/>
              </w:rPr>
              <w:t>EVET</w:t>
            </w:r>
          </w:p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</w:p>
          <w:p w:rsidR="001176B9" w:rsidRPr="001D6786" w:rsidRDefault="001176B9" w:rsidP="001176B9">
            <w:pPr>
              <w:jc w:val="center"/>
              <w:rPr>
                <w:b/>
                <w:sz w:val="16"/>
                <w:szCs w:val="16"/>
              </w:rPr>
            </w:pPr>
            <w:r w:rsidRPr="001D6786">
              <w:rPr>
                <w:b/>
                <w:sz w:val="16"/>
                <w:szCs w:val="16"/>
              </w:rPr>
              <w:t>HAYIR</w:t>
            </w:r>
          </w:p>
        </w:tc>
        <w:tc>
          <w:tcPr>
            <w:tcW w:w="3652" w:type="dxa"/>
            <w:vMerge/>
            <w:shd w:val="clear" w:color="auto" w:fill="auto"/>
          </w:tcPr>
          <w:p w:rsidR="001176B9" w:rsidRPr="001D6786" w:rsidRDefault="001176B9" w:rsidP="001176B9">
            <w:pPr>
              <w:jc w:val="center"/>
              <w:rPr>
                <w:sz w:val="16"/>
                <w:szCs w:val="16"/>
              </w:rPr>
            </w:pPr>
          </w:p>
        </w:tc>
      </w:tr>
      <w:tr w:rsidR="001176B9" w:rsidTr="0004636C">
        <w:trPr>
          <w:cantSplit/>
          <w:trHeight w:val="1357"/>
        </w:trPr>
        <w:tc>
          <w:tcPr>
            <w:tcW w:w="1526" w:type="dxa"/>
            <w:vMerge w:val="restart"/>
            <w:textDirection w:val="btLr"/>
          </w:tcPr>
          <w:p w:rsidR="001176B9" w:rsidRPr="001D6786" w:rsidRDefault="001176B9" w:rsidP="001176B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176B9" w:rsidRPr="001D6786" w:rsidRDefault="001176B9" w:rsidP="001176B9">
            <w:pPr>
              <w:ind w:left="113" w:right="113"/>
              <w:rPr>
                <w:sz w:val="16"/>
                <w:szCs w:val="16"/>
              </w:rPr>
            </w:pPr>
          </w:p>
          <w:p w:rsidR="001176B9" w:rsidRPr="001D6786" w:rsidRDefault="001176B9" w:rsidP="001176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b/>
                <w:sz w:val="16"/>
                <w:szCs w:val="16"/>
              </w:rPr>
              <w:t>MAYIS</w:t>
            </w:r>
          </w:p>
        </w:tc>
        <w:tc>
          <w:tcPr>
            <w:tcW w:w="4003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  <w:p w:rsidR="00DE06CC" w:rsidRPr="001D6786" w:rsidRDefault="00DE06CC" w:rsidP="00DE06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Her hafta Çarşamba günü okul bahçesinde </w:t>
            </w:r>
          </w:p>
          <w:p w:rsidR="001176B9" w:rsidRPr="001D6786" w:rsidRDefault="00DE06CC" w:rsidP="00DE06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( olumsuz hava şartlarında ortak alanda) yemek saati </w:t>
            </w:r>
            <w:proofErr w:type="gramStart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sonrası  müzik</w:t>
            </w:r>
            <w:proofErr w:type="gramEnd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eşliğinde sağlıklı yaşam sporu yapılması.</w:t>
            </w: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shd w:val="clear" w:color="auto" w:fill="auto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</w:tr>
      <w:tr w:rsidR="001176B9" w:rsidTr="0004636C">
        <w:trPr>
          <w:cantSplit/>
          <w:trHeight w:val="994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1176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03" w:type="dxa"/>
          </w:tcPr>
          <w:p w:rsidR="001176B9" w:rsidRPr="001D6786" w:rsidRDefault="00992AC9" w:rsidP="001176B9">
            <w:pPr>
              <w:rPr>
                <w:sz w:val="16"/>
                <w:szCs w:val="16"/>
              </w:rPr>
            </w:pPr>
            <w:r w:rsidRPr="001D6786">
              <w:rPr>
                <w:sz w:val="16"/>
                <w:szCs w:val="16"/>
              </w:rPr>
              <w:t xml:space="preserve">Her sınıfın belirlediği kendi günlerinde   ‘ Meyve </w:t>
            </w:r>
            <w:proofErr w:type="spellStart"/>
            <w:proofErr w:type="gramStart"/>
            <w:r w:rsidRPr="001D6786">
              <w:rPr>
                <w:sz w:val="16"/>
                <w:szCs w:val="16"/>
              </w:rPr>
              <w:t>Yiyorum,Sağlıklı</w:t>
            </w:r>
            <w:proofErr w:type="spellEnd"/>
            <w:proofErr w:type="gramEnd"/>
            <w:r w:rsidRPr="001D6786">
              <w:rPr>
                <w:sz w:val="16"/>
                <w:szCs w:val="16"/>
              </w:rPr>
              <w:t xml:space="preserve"> Büyüyorum  sloganıyla ‘Meyve Günü’ </w:t>
            </w:r>
            <w:proofErr w:type="spellStart"/>
            <w:r w:rsidRPr="001D6786">
              <w:rPr>
                <w:sz w:val="16"/>
                <w:szCs w:val="16"/>
              </w:rPr>
              <w:t>yapılması.Aynı</w:t>
            </w:r>
            <w:proofErr w:type="spellEnd"/>
            <w:r w:rsidRPr="001D6786">
              <w:rPr>
                <w:sz w:val="16"/>
                <w:szCs w:val="16"/>
              </w:rPr>
              <w:t xml:space="preserve"> şekilde  kuru yemiş ve kuru meyve günü yapılması</w:t>
            </w: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shd w:val="clear" w:color="auto" w:fill="auto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</w:tr>
      <w:tr w:rsidR="001176B9" w:rsidTr="0004636C">
        <w:trPr>
          <w:cantSplit/>
          <w:trHeight w:val="1676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1176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03" w:type="dxa"/>
          </w:tcPr>
          <w:p w:rsidR="001176B9" w:rsidRPr="001D6786" w:rsidRDefault="001176B9" w:rsidP="001176B9">
            <w:pPr>
              <w:pStyle w:val="ListeParagr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6B9" w:rsidRPr="001D6786" w:rsidRDefault="00621EFE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Oyun etkinliklerinde  öğrencilere yaş özellikleri ve hava şartları dikkate alınarak  egzersizler yaptırılması ve Geleneksel Çocuk Oyunları’nın ( Sek </w:t>
            </w:r>
            <w:proofErr w:type="gramStart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Sek , Yedi</w:t>
            </w:r>
            <w:proofErr w:type="gramEnd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Kiremit, İstop, Mendil Kapmaca, Yakan Top, Körebe vb. )  oynatılması.</w:t>
            </w: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shd w:val="clear" w:color="auto" w:fill="auto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</w:tr>
      <w:tr w:rsidR="001176B9" w:rsidTr="0004636C">
        <w:trPr>
          <w:cantSplit/>
          <w:trHeight w:val="838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1176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03" w:type="dxa"/>
          </w:tcPr>
          <w:p w:rsidR="001176B9" w:rsidRPr="001D6786" w:rsidRDefault="001176B9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6B9" w:rsidRPr="001D6786" w:rsidRDefault="004E4E13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Beslenme programına uygun olarak süt içilmesi planlanan günlerde Süt Kardeşliği sloganıyla süt tüketilmesi</w:t>
            </w: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shd w:val="clear" w:color="auto" w:fill="auto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</w:tr>
      <w:tr w:rsidR="001176B9" w:rsidTr="0004636C">
        <w:trPr>
          <w:cantSplit/>
          <w:trHeight w:val="1044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1176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03" w:type="dxa"/>
          </w:tcPr>
          <w:p w:rsidR="001176B9" w:rsidRPr="001D6786" w:rsidRDefault="001176B9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6B9" w:rsidRPr="001D6786" w:rsidRDefault="001176B9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Okulun internet sayfasında “Beslenme </w:t>
            </w:r>
            <w:proofErr w:type="gramStart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Köşesi”nin  etkinlik</w:t>
            </w:r>
            <w:proofErr w:type="gramEnd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haberleri ve resimler eklenmek suretiyle güncellenmesi.</w:t>
            </w: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shd w:val="clear" w:color="auto" w:fill="auto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</w:tr>
      <w:tr w:rsidR="001176B9" w:rsidTr="0004636C">
        <w:trPr>
          <w:cantSplit/>
          <w:trHeight w:val="907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1176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03" w:type="dxa"/>
          </w:tcPr>
          <w:p w:rsidR="001176B9" w:rsidRPr="001D6786" w:rsidRDefault="001176B9" w:rsidP="001176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1176B9" w:rsidRPr="001D6786" w:rsidRDefault="003D661D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Mayıs </w:t>
            </w:r>
            <w:r w:rsidR="001176B9"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ayı</w:t>
            </w:r>
            <w:proofErr w:type="gramEnd"/>
            <w:r w:rsidR="001176B9"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 sebze ve meyvesinin tanıtılması.</w:t>
            </w:r>
          </w:p>
          <w:p w:rsidR="001176B9" w:rsidRPr="001D6786" w:rsidRDefault="001176B9" w:rsidP="001176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( Kavun ve Taze Fasulye )</w:t>
            </w: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shd w:val="clear" w:color="auto" w:fill="auto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</w:tr>
      <w:tr w:rsidR="001176B9" w:rsidTr="0004636C">
        <w:trPr>
          <w:cantSplit/>
          <w:trHeight w:val="842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1176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03" w:type="dxa"/>
          </w:tcPr>
          <w:p w:rsidR="001176B9" w:rsidRPr="001D6786" w:rsidRDefault="001176B9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7BD" w:rsidRPr="001D6786" w:rsidRDefault="00CC17BD" w:rsidP="00CC17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10 Mayıs ‘ Dünya Sağlık İçin Hareket Et Günü’ nün okul bünyesinde etkin bir şekilde </w:t>
            </w:r>
            <w:proofErr w:type="gramStart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kutlanması  ve</w:t>
            </w:r>
            <w:proofErr w:type="gramEnd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yapılan çalışmaların okul, sınıf panolarında sergilenmesi. Farkındalık yaratmak adına öğrencilerin günün anlam ve önemine uygun olarak hazırladıkları sloganlarla ve</w:t>
            </w:r>
            <w:r w:rsidR="003C38FC" w:rsidRPr="001D6786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katılımı da sağlanarak ‘Yürüyüş Etkinliği ‘ yapılması. </w:t>
            </w:r>
          </w:p>
          <w:p w:rsidR="00CC17BD" w:rsidRPr="001D6786" w:rsidRDefault="00CC17BD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shd w:val="clear" w:color="auto" w:fill="auto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</w:tr>
      <w:tr w:rsidR="001176B9" w:rsidTr="0004636C">
        <w:trPr>
          <w:cantSplit/>
          <w:trHeight w:val="1013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1176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03" w:type="dxa"/>
          </w:tcPr>
          <w:p w:rsidR="00CC17BD" w:rsidRPr="001D6786" w:rsidRDefault="005D7F1D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22 Mayıs ‘ Dünya </w:t>
            </w:r>
            <w:proofErr w:type="spellStart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Obezite</w:t>
            </w:r>
            <w:proofErr w:type="spellEnd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Günü’ nün okul bünyesinde etkin bir şekilde </w:t>
            </w:r>
            <w:proofErr w:type="gramStart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kutlanması  ve</w:t>
            </w:r>
            <w:proofErr w:type="gramEnd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yapılan çalışmaların okul, sınıf panolarında sergilenmesi. ‘Ben Yemek Seçmem, Abur Cubur Yemem’ sloganıyla öğrencilerin </w:t>
            </w:r>
            <w:r w:rsidR="003D661D"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Sanat Etkinliklerinde </w:t>
            </w: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‘Abur Cubura Son’ konulu afişler hazırlaması ve hazırlanan afişlerin panolarda sergilenmesi.</w:t>
            </w:r>
          </w:p>
          <w:p w:rsidR="005D7F1D" w:rsidRPr="001D6786" w:rsidRDefault="005D7F1D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shd w:val="clear" w:color="auto" w:fill="auto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</w:tr>
      <w:tr w:rsidR="003D661D" w:rsidTr="0004636C">
        <w:trPr>
          <w:cantSplit/>
          <w:trHeight w:val="1013"/>
        </w:trPr>
        <w:tc>
          <w:tcPr>
            <w:tcW w:w="1526" w:type="dxa"/>
            <w:vMerge/>
            <w:textDirection w:val="btLr"/>
          </w:tcPr>
          <w:p w:rsidR="003D661D" w:rsidRPr="001D6786" w:rsidRDefault="003D661D" w:rsidP="001176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03" w:type="dxa"/>
          </w:tcPr>
          <w:p w:rsidR="003D661D" w:rsidRPr="001D6786" w:rsidRDefault="003D661D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Sağlıklı Yaşama Konusunda Trafik Kurallarına uymanın öneminin vurgulanması için çocuklara animasyonların izletilmesi ve parkur hazırlanarak çocukların hareket etmelerinin sağlanması</w:t>
            </w:r>
          </w:p>
        </w:tc>
        <w:tc>
          <w:tcPr>
            <w:tcW w:w="992" w:type="dxa"/>
          </w:tcPr>
          <w:p w:rsidR="003D661D" w:rsidRPr="001D6786" w:rsidRDefault="003D661D" w:rsidP="001176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D661D" w:rsidRPr="001D6786" w:rsidRDefault="003D661D" w:rsidP="001176B9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shd w:val="clear" w:color="auto" w:fill="auto"/>
          </w:tcPr>
          <w:p w:rsidR="003D661D" w:rsidRPr="001D6786" w:rsidRDefault="003D661D" w:rsidP="001176B9">
            <w:pPr>
              <w:rPr>
                <w:sz w:val="16"/>
                <w:szCs w:val="16"/>
              </w:rPr>
            </w:pPr>
          </w:p>
        </w:tc>
      </w:tr>
      <w:tr w:rsidR="003D661D" w:rsidTr="0004636C">
        <w:trPr>
          <w:cantSplit/>
          <w:trHeight w:val="1013"/>
        </w:trPr>
        <w:tc>
          <w:tcPr>
            <w:tcW w:w="1526" w:type="dxa"/>
            <w:vMerge/>
            <w:textDirection w:val="btLr"/>
          </w:tcPr>
          <w:p w:rsidR="003D661D" w:rsidRPr="001D6786" w:rsidRDefault="003D661D" w:rsidP="001176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03" w:type="dxa"/>
          </w:tcPr>
          <w:p w:rsidR="003D661D" w:rsidRPr="001D6786" w:rsidRDefault="003D661D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</w:t>
            </w:r>
            <w:proofErr w:type="gramStart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Güvenliği  Haftası</w:t>
            </w:r>
            <w:proofErr w:type="gramEnd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kapsamında çocuklara iş sağlığı ile ilgili işaretlerin tanıtılması ve </w:t>
            </w:r>
            <w:proofErr w:type="spellStart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CISSSlardan</w:t>
            </w:r>
            <w:proofErr w:type="spellEnd"/>
            <w:r w:rsidRPr="001D6786">
              <w:rPr>
                <w:rFonts w:ascii="Times New Roman" w:hAnsi="Times New Roman" w:cs="Times New Roman"/>
                <w:sz w:val="16"/>
                <w:szCs w:val="16"/>
              </w:rPr>
              <w:t xml:space="preserve"> uzak durulması gerektiğine dair bilgiler verilmesi levhalar hazırlanması</w:t>
            </w:r>
          </w:p>
        </w:tc>
        <w:tc>
          <w:tcPr>
            <w:tcW w:w="992" w:type="dxa"/>
          </w:tcPr>
          <w:p w:rsidR="003D661D" w:rsidRPr="001D6786" w:rsidRDefault="003D661D" w:rsidP="001176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D661D" w:rsidRPr="001D6786" w:rsidRDefault="003D661D" w:rsidP="001176B9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shd w:val="clear" w:color="auto" w:fill="auto"/>
          </w:tcPr>
          <w:p w:rsidR="003D661D" w:rsidRPr="001D6786" w:rsidRDefault="003D661D" w:rsidP="001176B9">
            <w:pPr>
              <w:rPr>
                <w:sz w:val="16"/>
                <w:szCs w:val="16"/>
              </w:rPr>
            </w:pPr>
          </w:p>
        </w:tc>
      </w:tr>
      <w:tr w:rsidR="001176B9" w:rsidTr="0004636C">
        <w:trPr>
          <w:cantSplit/>
          <w:trHeight w:val="565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1176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03" w:type="dxa"/>
          </w:tcPr>
          <w:p w:rsidR="001176B9" w:rsidRPr="001D6786" w:rsidRDefault="001176B9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6B9" w:rsidRPr="001D6786" w:rsidRDefault="001176B9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86">
              <w:rPr>
                <w:rFonts w:ascii="Times New Roman" w:hAnsi="Times New Roman" w:cs="Times New Roman"/>
                <w:sz w:val="16"/>
                <w:szCs w:val="16"/>
              </w:rPr>
              <w:t>Değerlendirme yapılarak faaliyet raporunun hazırlanması.</w:t>
            </w:r>
          </w:p>
          <w:p w:rsidR="001176B9" w:rsidRPr="001D6786" w:rsidRDefault="001176B9" w:rsidP="00117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shd w:val="clear" w:color="auto" w:fill="auto"/>
          </w:tcPr>
          <w:p w:rsidR="001176B9" w:rsidRPr="001D6786" w:rsidRDefault="001176B9" w:rsidP="001176B9">
            <w:pPr>
              <w:rPr>
                <w:sz w:val="16"/>
                <w:szCs w:val="16"/>
              </w:rPr>
            </w:pPr>
          </w:p>
        </w:tc>
      </w:tr>
    </w:tbl>
    <w:p w:rsidR="001176B9" w:rsidRDefault="001176B9" w:rsidP="006238CB"/>
    <w:p w:rsidR="007325BF" w:rsidRDefault="007325BF" w:rsidP="006238CB"/>
    <w:tbl>
      <w:tblPr>
        <w:tblStyle w:val="TabloKlavuzu"/>
        <w:tblpPr w:leftFromText="141" w:rightFromText="141" w:vertAnchor="text" w:horzAnchor="margin" w:tblpXSpec="center" w:tblpY="93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4003"/>
        <w:gridCol w:w="992"/>
        <w:gridCol w:w="992"/>
        <w:gridCol w:w="3510"/>
      </w:tblGrid>
      <w:tr w:rsidR="001176B9" w:rsidRPr="001D6786" w:rsidTr="0004636C">
        <w:tc>
          <w:tcPr>
            <w:tcW w:w="11023" w:type="dxa"/>
            <w:gridSpan w:val="5"/>
          </w:tcPr>
          <w:p w:rsidR="001176B9" w:rsidRPr="001D6786" w:rsidRDefault="001176B9" w:rsidP="00732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6B9" w:rsidRPr="001D6786" w:rsidRDefault="000748E5" w:rsidP="00732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  <w:r w:rsidR="001176B9" w:rsidRPr="001D6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ÖĞRETİM YILI</w:t>
            </w:r>
          </w:p>
          <w:p w:rsidR="000464B2" w:rsidRPr="001D6786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ANKARA SİNCAN </w:t>
            </w:r>
          </w:p>
          <w:p w:rsidR="000464B2" w:rsidRPr="001D6786" w:rsidRDefault="000464B2" w:rsidP="00046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b/>
                <w:sz w:val="20"/>
                <w:szCs w:val="20"/>
              </w:rPr>
              <w:t>ELMAS ANAOKULU</w:t>
            </w:r>
          </w:p>
          <w:p w:rsidR="001176B9" w:rsidRPr="001D6786" w:rsidRDefault="001176B9" w:rsidP="00732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b/>
                <w:sz w:val="20"/>
                <w:szCs w:val="20"/>
              </w:rPr>
              <w:t>BESLENME DOSTU OKUL PROJESİ YILLIK ÇALIŞMA PLANI</w:t>
            </w:r>
          </w:p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</w:tr>
      <w:tr w:rsidR="001176B9" w:rsidRPr="001D6786" w:rsidTr="0004636C">
        <w:trPr>
          <w:trHeight w:val="435"/>
        </w:trPr>
        <w:tc>
          <w:tcPr>
            <w:tcW w:w="1526" w:type="dxa"/>
            <w:vMerge w:val="restart"/>
          </w:tcPr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</w:p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</w:p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</w:p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  <w:r w:rsidRPr="001D6786">
              <w:rPr>
                <w:b/>
                <w:sz w:val="20"/>
                <w:szCs w:val="20"/>
              </w:rPr>
              <w:t>UYGULAMA ZAMANI</w:t>
            </w:r>
          </w:p>
        </w:tc>
        <w:tc>
          <w:tcPr>
            <w:tcW w:w="4003" w:type="dxa"/>
            <w:vMerge w:val="restart"/>
          </w:tcPr>
          <w:p w:rsidR="001176B9" w:rsidRPr="001D6786" w:rsidRDefault="001176B9" w:rsidP="00732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6B9" w:rsidRPr="001D6786" w:rsidRDefault="001176B9" w:rsidP="00732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6B9" w:rsidRPr="001D6786" w:rsidRDefault="001176B9" w:rsidP="00732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6B9" w:rsidRPr="001D6786" w:rsidRDefault="001176B9" w:rsidP="00732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  <w:p w:rsidR="001176B9" w:rsidRPr="001D6786" w:rsidRDefault="001176B9" w:rsidP="00732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</w:p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  <w:r w:rsidRPr="001D6786">
              <w:rPr>
                <w:b/>
                <w:sz w:val="20"/>
                <w:szCs w:val="20"/>
              </w:rPr>
              <w:t xml:space="preserve">AÇIK HEDEF UYGULANDI </w:t>
            </w:r>
            <w:proofErr w:type="gramStart"/>
            <w:r w:rsidRPr="001D6786">
              <w:rPr>
                <w:b/>
                <w:sz w:val="20"/>
                <w:szCs w:val="20"/>
              </w:rPr>
              <w:t>MI ?</w:t>
            </w:r>
            <w:proofErr w:type="gramEnd"/>
          </w:p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1176B9" w:rsidRPr="001D6786" w:rsidRDefault="001176B9" w:rsidP="007325BF">
            <w:pPr>
              <w:jc w:val="center"/>
              <w:rPr>
                <w:sz w:val="20"/>
                <w:szCs w:val="20"/>
              </w:rPr>
            </w:pPr>
          </w:p>
          <w:p w:rsidR="001176B9" w:rsidRPr="001D6786" w:rsidRDefault="001176B9" w:rsidP="00732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6B9" w:rsidRPr="001D6786" w:rsidRDefault="001176B9" w:rsidP="00732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b/>
                <w:sz w:val="20"/>
                <w:szCs w:val="20"/>
              </w:rPr>
              <w:t>İZLEME</w:t>
            </w:r>
          </w:p>
          <w:p w:rsidR="001176B9" w:rsidRPr="001D6786" w:rsidRDefault="001176B9" w:rsidP="007325BF">
            <w:pPr>
              <w:jc w:val="center"/>
              <w:rPr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</w:t>
            </w:r>
          </w:p>
        </w:tc>
      </w:tr>
      <w:tr w:rsidR="001176B9" w:rsidRPr="001D6786" w:rsidTr="0004636C">
        <w:trPr>
          <w:trHeight w:val="689"/>
        </w:trPr>
        <w:tc>
          <w:tcPr>
            <w:tcW w:w="1526" w:type="dxa"/>
            <w:vMerge/>
          </w:tcPr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3" w:type="dxa"/>
            <w:vMerge/>
          </w:tcPr>
          <w:p w:rsidR="001176B9" w:rsidRPr="001D6786" w:rsidRDefault="001176B9" w:rsidP="00732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</w:p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  <w:r w:rsidRPr="001D6786">
              <w:rPr>
                <w:b/>
                <w:sz w:val="20"/>
                <w:szCs w:val="20"/>
              </w:rPr>
              <w:t>EVET</w:t>
            </w:r>
          </w:p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</w:p>
          <w:p w:rsidR="001176B9" w:rsidRPr="001D6786" w:rsidRDefault="001176B9" w:rsidP="007325BF">
            <w:pPr>
              <w:jc w:val="center"/>
              <w:rPr>
                <w:b/>
                <w:sz w:val="20"/>
                <w:szCs w:val="20"/>
              </w:rPr>
            </w:pPr>
            <w:r w:rsidRPr="001D6786">
              <w:rPr>
                <w:b/>
                <w:sz w:val="20"/>
                <w:szCs w:val="20"/>
              </w:rPr>
              <w:t>HAYIR</w:t>
            </w:r>
          </w:p>
        </w:tc>
        <w:tc>
          <w:tcPr>
            <w:tcW w:w="3510" w:type="dxa"/>
            <w:vMerge/>
            <w:shd w:val="clear" w:color="auto" w:fill="auto"/>
          </w:tcPr>
          <w:p w:rsidR="001176B9" w:rsidRPr="001D6786" w:rsidRDefault="001176B9" w:rsidP="007325BF">
            <w:pPr>
              <w:jc w:val="center"/>
              <w:rPr>
                <w:sz w:val="20"/>
                <w:szCs w:val="20"/>
              </w:rPr>
            </w:pPr>
          </w:p>
        </w:tc>
      </w:tr>
      <w:tr w:rsidR="001176B9" w:rsidRPr="001D6786" w:rsidTr="0004636C">
        <w:trPr>
          <w:cantSplit/>
          <w:trHeight w:val="1357"/>
        </w:trPr>
        <w:tc>
          <w:tcPr>
            <w:tcW w:w="1526" w:type="dxa"/>
            <w:vMerge w:val="restart"/>
            <w:textDirection w:val="btLr"/>
          </w:tcPr>
          <w:p w:rsidR="001176B9" w:rsidRPr="001D6786" w:rsidRDefault="001176B9" w:rsidP="007325B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1176B9" w:rsidRPr="001D6786" w:rsidRDefault="001176B9" w:rsidP="007325BF">
            <w:pPr>
              <w:ind w:left="113" w:right="113"/>
              <w:rPr>
                <w:sz w:val="20"/>
                <w:szCs w:val="20"/>
              </w:rPr>
            </w:pPr>
          </w:p>
          <w:p w:rsidR="001176B9" w:rsidRPr="001D6786" w:rsidRDefault="001176B9" w:rsidP="007325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b/>
                <w:sz w:val="20"/>
                <w:szCs w:val="20"/>
              </w:rPr>
              <w:t>HA</w:t>
            </w:r>
            <w:r w:rsidR="009A5E8D" w:rsidRPr="001D6786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Pr="001D6786">
              <w:rPr>
                <w:rFonts w:ascii="Times New Roman" w:hAnsi="Times New Roman" w:cs="Times New Roman"/>
                <w:b/>
                <w:sz w:val="20"/>
                <w:szCs w:val="20"/>
              </w:rPr>
              <w:t>İRAN</w:t>
            </w:r>
          </w:p>
        </w:tc>
        <w:tc>
          <w:tcPr>
            <w:tcW w:w="4003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  <w:p w:rsidR="00DE06CC" w:rsidRPr="001D6786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sz w:val="20"/>
                <w:szCs w:val="20"/>
              </w:rPr>
              <w:t xml:space="preserve">Her hafta Çarşamba günü okul bahçesinde </w:t>
            </w:r>
          </w:p>
          <w:p w:rsidR="001176B9" w:rsidRPr="001D6786" w:rsidRDefault="00DE06CC" w:rsidP="00DE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sz w:val="20"/>
                <w:szCs w:val="20"/>
              </w:rPr>
              <w:t xml:space="preserve"> ( olumsuz hava şartlarında ortak alanda) yemek saati </w:t>
            </w:r>
            <w:proofErr w:type="gramStart"/>
            <w:r w:rsidRPr="001D6786">
              <w:rPr>
                <w:rFonts w:ascii="Times New Roman" w:hAnsi="Times New Roman" w:cs="Times New Roman"/>
                <w:sz w:val="20"/>
                <w:szCs w:val="20"/>
              </w:rPr>
              <w:t>sonrası  müzik</w:t>
            </w:r>
            <w:proofErr w:type="gramEnd"/>
            <w:r w:rsidRPr="001D6786">
              <w:rPr>
                <w:rFonts w:ascii="Times New Roman" w:hAnsi="Times New Roman" w:cs="Times New Roman"/>
                <w:sz w:val="20"/>
                <w:szCs w:val="20"/>
              </w:rPr>
              <w:t xml:space="preserve"> eşliğinde sağlıklı yaşam sporu yapılması.</w:t>
            </w: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</w:tr>
      <w:tr w:rsidR="001176B9" w:rsidRPr="001D6786" w:rsidTr="0004636C">
        <w:trPr>
          <w:cantSplit/>
          <w:trHeight w:val="994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7325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1176B9" w:rsidRPr="001D6786" w:rsidRDefault="001176B9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B9" w:rsidRPr="001D6786" w:rsidRDefault="00992AC9" w:rsidP="007325BF">
            <w:pPr>
              <w:rPr>
                <w:sz w:val="20"/>
                <w:szCs w:val="20"/>
              </w:rPr>
            </w:pPr>
            <w:r w:rsidRPr="001D6786">
              <w:rPr>
                <w:sz w:val="20"/>
                <w:szCs w:val="20"/>
              </w:rPr>
              <w:t xml:space="preserve">Her sınıfın belirlediği kendi günlerinde   ‘ Meyve </w:t>
            </w:r>
            <w:proofErr w:type="spellStart"/>
            <w:proofErr w:type="gramStart"/>
            <w:r w:rsidRPr="001D6786">
              <w:rPr>
                <w:sz w:val="20"/>
                <w:szCs w:val="20"/>
              </w:rPr>
              <w:t>Yiyorum,Sağlıklı</w:t>
            </w:r>
            <w:proofErr w:type="spellEnd"/>
            <w:proofErr w:type="gramEnd"/>
            <w:r w:rsidRPr="001D6786">
              <w:rPr>
                <w:sz w:val="20"/>
                <w:szCs w:val="20"/>
              </w:rPr>
              <w:t xml:space="preserve"> Büyüyorum  sloganıyla ‘Meyve Günü’ </w:t>
            </w:r>
            <w:proofErr w:type="spellStart"/>
            <w:r w:rsidRPr="001D6786">
              <w:rPr>
                <w:sz w:val="20"/>
                <w:szCs w:val="20"/>
              </w:rPr>
              <w:t>yapılması.Aynı</w:t>
            </w:r>
            <w:proofErr w:type="spellEnd"/>
            <w:r w:rsidRPr="001D6786">
              <w:rPr>
                <w:sz w:val="20"/>
                <w:szCs w:val="20"/>
              </w:rPr>
              <w:t xml:space="preserve"> şekilde  kuru yemiş ve kuru meyve günü yapılması</w:t>
            </w: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</w:tr>
      <w:tr w:rsidR="001176B9" w:rsidRPr="001D6786" w:rsidTr="0004636C">
        <w:trPr>
          <w:cantSplit/>
          <w:trHeight w:val="1676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7325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1176B9" w:rsidRPr="001D6786" w:rsidRDefault="001176B9" w:rsidP="007325BF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B9" w:rsidRPr="001D6786" w:rsidRDefault="00621EFE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sz w:val="20"/>
                <w:szCs w:val="20"/>
              </w:rPr>
              <w:t xml:space="preserve">Oyun etkinliklerinde  öğrencilere yaş özellikleri ve hava şartları dikkate alınarak  egzersizler yaptırılması ve Geleneksel Çocuk Oyunları’nın ( Sek </w:t>
            </w:r>
            <w:proofErr w:type="gramStart"/>
            <w:r w:rsidRPr="001D6786">
              <w:rPr>
                <w:rFonts w:ascii="Times New Roman" w:hAnsi="Times New Roman" w:cs="Times New Roman"/>
                <w:sz w:val="20"/>
                <w:szCs w:val="20"/>
              </w:rPr>
              <w:t>Sek , Yedi</w:t>
            </w:r>
            <w:proofErr w:type="gramEnd"/>
            <w:r w:rsidRPr="001D6786">
              <w:rPr>
                <w:rFonts w:ascii="Times New Roman" w:hAnsi="Times New Roman" w:cs="Times New Roman"/>
                <w:sz w:val="20"/>
                <w:szCs w:val="20"/>
              </w:rPr>
              <w:t xml:space="preserve"> Kiremit, İstop, Mendil Kapmaca, Yakan Top, Körebe vb. )  oynatılması.</w:t>
            </w: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</w:tr>
      <w:tr w:rsidR="001176B9" w:rsidRPr="001D6786" w:rsidTr="0004636C">
        <w:trPr>
          <w:cantSplit/>
          <w:trHeight w:val="838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7325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1176B9" w:rsidRPr="001D6786" w:rsidRDefault="001176B9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B9" w:rsidRPr="001D6786" w:rsidRDefault="004E4E13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sz w:val="20"/>
                <w:szCs w:val="20"/>
              </w:rPr>
              <w:t>Beslenme programına uygun olarak süt içilmesi planlanan günlerde Süt Kardeşliği sloganıyla süt tüketilmesi</w:t>
            </w: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</w:tr>
      <w:tr w:rsidR="001176B9" w:rsidRPr="001D6786" w:rsidTr="0004636C">
        <w:trPr>
          <w:cantSplit/>
          <w:trHeight w:val="1044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7325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1176B9" w:rsidRPr="001D6786" w:rsidRDefault="001176B9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B9" w:rsidRPr="001D6786" w:rsidRDefault="001176B9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sz w:val="20"/>
                <w:szCs w:val="20"/>
              </w:rPr>
              <w:t xml:space="preserve">Okulun internet sayfasında “Beslenme </w:t>
            </w:r>
            <w:proofErr w:type="gramStart"/>
            <w:r w:rsidRPr="001D6786">
              <w:rPr>
                <w:rFonts w:ascii="Times New Roman" w:hAnsi="Times New Roman" w:cs="Times New Roman"/>
                <w:sz w:val="20"/>
                <w:szCs w:val="20"/>
              </w:rPr>
              <w:t>Köşesi”nin  etkinlik</w:t>
            </w:r>
            <w:proofErr w:type="gramEnd"/>
            <w:r w:rsidRPr="001D6786">
              <w:rPr>
                <w:rFonts w:ascii="Times New Roman" w:hAnsi="Times New Roman" w:cs="Times New Roman"/>
                <w:sz w:val="20"/>
                <w:szCs w:val="20"/>
              </w:rPr>
              <w:t xml:space="preserve"> haberleri ve resimler eklenmek suretiyle güncellenmesi.</w:t>
            </w: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</w:tr>
      <w:tr w:rsidR="001176B9" w:rsidRPr="001D6786" w:rsidTr="0004636C">
        <w:trPr>
          <w:cantSplit/>
          <w:trHeight w:val="907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7325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1176B9" w:rsidRPr="001D6786" w:rsidRDefault="001176B9" w:rsidP="00732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176B9" w:rsidRPr="001D6786" w:rsidRDefault="001176B9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sz w:val="20"/>
                <w:szCs w:val="20"/>
              </w:rPr>
              <w:t xml:space="preserve">Haziran </w:t>
            </w:r>
            <w:proofErr w:type="gramStart"/>
            <w:r w:rsidRPr="001D6786">
              <w:rPr>
                <w:rFonts w:ascii="Times New Roman" w:hAnsi="Times New Roman" w:cs="Times New Roman"/>
                <w:sz w:val="20"/>
                <w:szCs w:val="20"/>
              </w:rPr>
              <w:t>ayı  sebze</w:t>
            </w:r>
            <w:proofErr w:type="gramEnd"/>
            <w:r w:rsidRPr="001D6786">
              <w:rPr>
                <w:rFonts w:ascii="Times New Roman" w:hAnsi="Times New Roman" w:cs="Times New Roman"/>
                <w:sz w:val="20"/>
                <w:szCs w:val="20"/>
              </w:rPr>
              <w:t xml:space="preserve"> ve meyvesinin tanıtılması.</w:t>
            </w:r>
          </w:p>
          <w:p w:rsidR="001176B9" w:rsidRPr="001D6786" w:rsidRDefault="001176B9" w:rsidP="00732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D6786">
              <w:rPr>
                <w:rFonts w:ascii="Times New Roman" w:hAnsi="Times New Roman" w:cs="Times New Roman"/>
                <w:sz w:val="20"/>
                <w:szCs w:val="20"/>
              </w:rPr>
              <w:t>( Kabak ve Karpuz )</w:t>
            </w: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</w:tr>
      <w:tr w:rsidR="001176B9" w:rsidRPr="001D6786" w:rsidTr="0004636C">
        <w:trPr>
          <w:cantSplit/>
          <w:trHeight w:val="1495"/>
        </w:trPr>
        <w:tc>
          <w:tcPr>
            <w:tcW w:w="1526" w:type="dxa"/>
            <w:vMerge/>
            <w:textDirection w:val="btLr"/>
          </w:tcPr>
          <w:p w:rsidR="001176B9" w:rsidRPr="001D6786" w:rsidRDefault="001176B9" w:rsidP="007325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1176B9" w:rsidRPr="001D6786" w:rsidRDefault="001176B9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3D" w:rsidRPr="001D6786" w:rsidRDefault="001D6786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sz w:val="20"/>
                <w:szCs w:val="20"/>
              </w:rPr>
              <w:t>Sağlıklı Beslenme ve Hijyen konularında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YARAMAZ HAVA VE ÇILGIN BEYHAN drama etkinliğinin düzenlenmesi</w:t>
            </w:r>
          </w:p>
          <w:p w:rsidR="000822CC" w:rsidRPr="001D6786" w:rsidRDefault="000822CC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1176B9" w:rsidRPr="001D6786" w:rsidRDefault="001176B9" w:rsidP="007325BF">
            <w:pPr>
              <w:rPr>
                <w:sz w:val="20"/>
                <w:szCs w:val="20"/>
              </w:rPr>
            </w:pPr>
          </w:p>
        </w:tc>
      </w:tr>
      <w:tr w:rsidR="000822CC" w:rsidRPr="001D6786" w:rsidTr="0004636C">
        <w:trPr>
          <w:cantSplit/>
          <w:trHeight w:val="1708"/>
        </w:trPr>
        <w:tc>
          <w:tcPr>
            <w:tcW w:w="1526" w:type="dxa"/>
            <w:vMerge/>
            <w:textDirection w:val="btLr"/>
          </w:tcPr>
          <w:p w:rsidR="000822CC" w:rsidRPr="001D6786" w:rsidRDefault="000822CC" w:rsidP="007325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0822CC" w:rsidRPr="001D6786" w:rsidRDefault="000822CC" w:rsidP="0073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2CC" w:rsidRPr="001D6786" w:rsidRDefault="001D6786" w:rsidP="001D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86">
              <w:rPr>
                <w:rFonts w:ascii="Times New Roman" w:hAnsi="Times New Roman" w:cs="Times New Roman"/>
                <w:sz w:val="20"/>
                <w:szCs w:val="20"/>
              </w:rPr>
              <w:t>Değerlendirme yapılarak faaliyet raporunun hazırlanması.</w:t>
            </w:r>
          </w:p>
        </w:tc>
        <w:tc>
          <w:tcPr>
            <w:tcW w:w="992" w:type="dxa"/>
          </w:tcPr>
          <w:p w:rsidR="000822CC" w:rsidRPr="001D6786" w:rsidRDefault="000822CC" w:rsidP="007325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22CC" w:rsidRPr="001D6786" w:rsidRDefault="000822CC" w:rsidP="007325B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0822CC" w:rsidRPr="001D6786" w:rsidRDefault="000822CC" w:rsidP="007325BF">
            <w:pPr>
              <w:rPr>
                <w:sz w:val="20"/>
                <w:szCs w:val="20"/>
              </w:rPr>
            </w:pPr>
          </w:p>
        </w:tc>
      </w:tr>
    </w:tbl>
    <w:p w:rsidR="001176B9" w:rsidRPr="001D6786" w:rsidRDefault="001176B9" w:rsidP="006238CB">
      <w:pPr>
        <w:rPr>
          <w:sz w:val="20"/>
          <w:szCs w:val="20"/>
        </w:rPr>
      </w:pPr>
    </w:p>
    <w:p w:rsidR="00A62BE9" w:rsidRPr="001D6786" w:rsidRDefault="00A62BE9" w:rsidP="006238CB">
      <w:pPr>
        <w:rPr>
          <w:sz w:val="20"/>
          <w:szCs w:val="20"/>
        </w:rPr>
      </w:pPr>
    </w:p>
    <w:p w:rsidR="007325BF" w:rsidRPr="001D6786" w:rsidRDefault="007325BF" w:rsidP="006238CB">
      <w:pPr>
        <w:rPr>
          <w:sz w:val="20"/>
          <w:szCs w:val="20"/>
        </w:rPr>
      </w:pPr>
    </w:p>
    <w:p w:rsidR="00A62BE9" w:rsidRDefault="00A62BE9" w:rsidP="006238CB"/>
    <w:p w:rsidR="004F380C" w:rsidRDefault="004F380C" w:rsidP="006238CB"/>
    <w:p w:rsidR="004F380C" w:rsidRPr="006238CB" w:rsidRDefault="001D6786" w:rsidP="004A373D">
      <w:r>
        <w:t xml:space="preserve">         </w:t>
      </w:r>
      <w:bookmarkStart w:id="0" w:name="_GoBack"/>
      <w:bookmarkEnd w:id="0"/>
    </w:p>
    <w:sectPr w:rsidR="004F380C" w:rsidRPr="006238CB" w:rsidSect="00285095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34" w:rsidRDefault="00256A34" w:rsidP="00B82D9B">
      <w:pPr>
        <w:spacing w:after="0" w:line="240" w:lineRule="auto"/>
      </w:pPr>
      <w:r>
        <w:separator/>
      </w:r>
    </w:p>
  </w:endnote>
  <w:endnote w:type="continuationSeparator" w:id="0">
    <w:p w:rsidR="00256A34" w:rsidRDefault="00256A34" w:rsidP="00B8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34" w:rsidRDefault="00256A34" w:rsidP="00B82D9B">
      <w:pPr>
        <w:spacing w:after="0" w:line="240" w:lineRule="auto"/>
      </w:pPr>
      <w:r>
        <w:separator/>
      </w:r>
    </w:p>
  </w:footnote>
  <w:footnote w:type="continuationSeparator" w:id="0">
    <w:p w:rsidR="00256A34" w:rsidRDefault="00256A34" w:rsidP="00B82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7064"/>
    <w:multiLevelType w:val="hybridMultilevel"/>
    <w:tmpl w:val="B828844E"/>
    <w:lvl w:ilvl="0" w:tplc="0470B5A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07B6"/>
    <w:multiLevelType w:val="hybridMultilevel"/>
    <w:tmpl w:val="1F22A7BE"/>
    <w:lvl w:ilvl="0" w:tplc="1C9AB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01E86"/>
    <w:multiLevelType w:val="hybridMultilevel"/>
    <w:tmpl w:val="B828844E"/>
    <w:lvl w:ilvl="0" w:tplc="0470B5A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974DD"/>
    <w:multiLevelType w:val="hybridMultilevel"/>
    <w:tmpl w:val="B828844E"/>
    <w:lvl w:ilvl="0" w:tplc="0470B5A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44"/>
    <w:rsid w:val="0004636C"/>
    <w:rsid w:val="000464B2"/>
    <w:rsid w:val="00072B3E"/>
    <w:rsid w:val="000748E5"/>
    <w:rsid w:val="000822CC"/>
    <w:rsid w:val="00095705"/>
    <w:rsid w:val="000E6A23"/>
    <w:rsid w:val="001176B9"/>
    <w:rsid w:val="00123769"/>
    <w:rsid w:val="00172C4C"/>
    <w:rsid w:val="00194EFF"/>
    <w:rsid w:val="001D6786"/>
    <w:rsid w:val="001E7A4C"/>
    <w:rsid w:val="00214F70"/>
    <w:rsid w:val="00256A34"/>
    <w:rsid w:val="0026257A"/>
    <w:rsid w:val="00285095"/>
    <w:rsid w:val="003C38FC"/>
    <w:rsid w:val="003D661D"/>
    <w:rsid w:val="003E55C6"/>
    <w:rsid w:val="00446221"/>
    <w:rsid w:val="004A373D"/>
    <w:rsid w:val="004C1D16"/>
    <w:rsid w:val="004E4E13"/>
    <w:rsid w:val="004F380C"/>
    <w:rsid w:val="00536807"/>
    <w:rsid w:val="005573E9"/>
    <w:rsid w:val="00562EDF"/>
    <w:rsid w:val="005B1203"/>
    <w:rsid w:val="005D7F1D"/>
    <w:rsid w:val="00600581"/>
    <w:rsid w:val="00621EFE"/>
    <w:rsid w:val="00622520"/>
    <w:rsid w:val="006238CB"/>
    <w:rsid w:val="0062769D"/>
    <w:rsid w:val="00634D91"/>
    <w:rsid w:val="00652244"/>
    <w:rsid w:val="006B431F"/>
    <w:rsid w:val="006D1C35"/>
    <w:rsid w:val="007325BF"/>
    <w:rsid w:val="00740EC5"/>
    <w:rsid w:val="00742808"/>
    <w:rsid w:val="00764F79"/>
    <w:rsid w:val="00786D6F"/>
    <w:rsid w:val="007A36B6"/>
    <w:rsid w:val="007A3818"/>
    <w:rsid w:val="007E47B3"/>
    <w:rsid w:val="00827A2F"/>
    <w:rsid w:val="00831601"/>
    <w:rsid w:val="008E41E5"/>
    <w:rsid w:val="008F3C66"/>
    <w:rsid w:val="00944E01"/>
    <w:rsid w:val="00992AC9"/>
    <w:rsid w:val="009A5E8D"/>
    <w:rsid w:val="00A10F0D"/>
    <w:rsid w:val="00A62BE9"/>
    <w:rsid w:val="00A63885"/>
    <w:rsid w:val="00A71C76"/>
    <w:rsid w:val="00AD3EB9"/>
    <w:rsid w:val="00B82D9B"/>
    <w:rsid w:val="00B93277"/>
    <w:rsid w:val="00B96127"/>
    <w:rsid w:val="00BA1E61"/>
    <w:rsid w:val="00BB283D"/>
    <w:rsid w:val="00C07520"/>
    <w:rsid w:val="00C83D27"/>
    <w:rsid w:val="00CC17BD"/>
    <w:rsid w:val="00D117E4"/>
    <w:rsid w:val="00D37D25"/>
    <w:rsid w:val="00D46CF5"/>
    <w:rsid w:val="00D66482"/>
    <w:rsid w:val="00DC47E9"/>
    <w:rsid w:val="00DD319B"/>
    <w:rsid w:val="00DE06CC"/>
    <w:rsid w:val="00E07DF0"/>
    <w:rsid w:val="00E46821"/>
    <w:rsid w:val="00E91E84"/>
    <w:rsid w:val="00F0436E"/>
    <w:rsid w:val="00F2703E"/>
    <w:rsid w:val="00F6324E"/>
    <w:rsid w:val="00F76944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A38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D2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8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82D9B"/>
  </w:style>
  <w:style w:type="paragraph" w:styleId="Altbilgi">
    <w:name w:val="footer"/>
    <w:basedOn w:val="Normal"/>
    <w:link w:val="AltbilgiChar"/>
    <w:uiPriority w:val="99"/>
    <w:semiHidden/>
    <w:unhideWhenUsed/>
    <w:rsid w:val="00B8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2D9B"/>
  </w:style>
  <w:style w:type="character" w:styleId="Kpr">
    <w:name w:val="Hyperlink"/>
    <w:basedOn w:val="VarsaylanParagrafYazTipi"/>
    <w:uiPriority w:val="99"/>
    <w:unhideWhenUsed/>
    <w:rsid w:val="00831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A38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D2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8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82D9B"/>
  </w:style>
  <w:style w:type="paragraph" w:styleId="Altbilgi">
    <w:name w:val="footer"/>
    <w:basedOn w:val="Normal"/>
    <w:link w:val="AltbilgiChar"/>
    <w:uiPriority w:val="99"/>
    <w:semiHidden/>
    <w:unhideWhenUsed/>
    <w:rsid w:val="00B8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2D9B"/>
  </w:style>
  <w:style w:type="character" w:styleId="Kpr">
    <w:name w:val="Hyperlink"/>
    <w:basedOn w:val="VarsaylanParagrafYazTipi"/>
    <w:uiPriority w:val="99"/>
    <w:unhideWhenUsed/>
    <w:rsid w:val="00831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4EEF-B86D-4C99-A54D-DF94DAF4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pc1</cp:lastModifiedBy>
  <cp:revision>3</cp:revision>
  <cp:lastPrinted>2019-10-27T13:30:00Z</cp:lastPrinted>
  <dcterms:created xsi:type="dcterms:W3CDTF">2020-01-31T13:03:00Z</dcterms:created>
  <dcterms:modified xsi:type="dcterms:W3CDTF">2020-01-31T13:04:00Z</dcterms:modified>
</cp:coreProperties>
</file>